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5E" w:rsidRDefault="00B53F5E" w:rsidP="0038677F">
      <w:pPr>
        <w:pStyle w:val="Default"/>
        <w:jc w:val="center"/>
        <w:rPr>
          <w:b/>
          <w:color w:val="auto"/>
        </w:rPr>
      </w:pPr>
      <w:r w:rsidRPr="00B53F5E">
        <w:rPr>
          <w:b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9pt;height:687.75pt">
            <v:imagedata r:id="rId7" o:title="13"/>
          </v:shape>
        </w:pict>
      </w:r>
    </w:p>
    <w:p w:rsidR="00B53F5E" w:rsidRDefault="00B53F5E" w:rsidP="0038677F">
      <w:pPr>
        <w:pStyle w:val="Default"/>
        <w:jc w:val="center"/>
        <w:rPr>
          <w:b/>
          <w:color w:val="auto"/>
        </w:rPr>
      </w:pPr>
    </w:p>
    <w:p w:rsidR="00B53F5E" w:rsidRDefault="00B53F5E" w:rsidP="0038677F">
      <w:pPr>
        <w:pStyle w:val="Default"/>
        <w:jc w:val="center"/>
        <w:rPr>
          <w:b/>
          <w:color w:val="auto"/>
        </w:rPr>
      </w:pPr>
    </w:p>
    <w:p w:rsidR="00B06D21" w:rsidRPr="001F0B2E" w:rsidRDefault="00B06D21" w:rsidP="0038677F">
      <w:pPr>
        <w:pStyle w:val="Default"/>
        <w:jc w:val="center"/>
        <w:rPr>
          <w:b/>
          <w:color w:val="auto"/>
        </w:rPr>
      </w:pPr>
      <w:bookmarkStart w:id="0" w:name="_GoBack"/>
      <w:bookmarkEnd w:id="0"/>
      <w:r w:rsidRPr="001F0B2E">
        <w:rPr>
          <w:b/>
          <w:color w:val="auto"/>
        </w:rPr>
        <w:t xml:space="preserve">                                                                                                         </w:t>
      </w:r>
    </w:p>
    <w:p w:rsidR="00B06D21" w:rsidRDefault="00B06D21" w:rsidP="002717AA">
      <w:pPr>
        <w:pStyle w:val="Default"/>
        <w:jc w:val="center"/>
        <w:rPr>
          <w:b/>
          <w:bCs/>
          <w:color w:val="auto"/>
        </w:rPr>
      </w:pPr>
      <w:r w:rsidRPr="00E57D38">
        <w:rPr>
          <w:b/>
          <w:bCs/>
          <w:color w:val="auto"/>
        </w:rPr>
        <w:lastRenderedPageBreak/>
        <w:t>1. Общие положения</w:t>
      </w:r>
    </w:p>
    <w:p w:rsidR="00B06D21" w:rsidRPr="00E57D38" w:rsidRDefault="00B06D21" w:rsidP="002717AA">
      <w:pPr>
        <w:pStyle w:val="Default"/>
        <w:jc w:val="center"/>
        <w:rPr>
          <w:color w:val="auto"/>
        </w:rPr>
      </w:pPr>
    </w:p>
    <w:p w:rsidR="00B06D21" w:rsidRDefault="00B06D21" w:rsidP="007B6D70">
      <w:pPr>
        <w:pStyle w:val="Default"/>
        <w:ind w:left="-770" w:right="5"/>
        <w:jc w:val="both"/>
        <w:rPr>
          <w:color w:val="auto"/>
        </w:rPr>
      </w:pPr>
      <w:r w:rsidRPr="00E57D38">
        <w:rPr>
          <w:color w:val="auto"/>
        </w:rPr>
        <w:t>1.1. Настоящее положение об индивидуальном учете результатов освоения обучающимися образовательных программ  и поощрений обучающихся, о хранении в архивах информации об этих результатах и поощрений обучающихся на бумажных носителях (далее - Положение) устанавливает единые требования к индивидуальному учету результатов освоения обучающимися образовательных программ  среднего профессионального образования,  поощрений обучающихся и хранения в архивах информации на бумажных носителях  в Автономной некоммерческой организации «Профессиональной образовательная организация медицинский колледж «Монада» (далее - Колледж)</w:t>
      </w:r>
    </w:p>
    <w:p w:rsidR="00B06D21" w:rsidRPr="00511EBA" w:rsidRDefault="00B06D21" w:rsidP="007B6D70">
      <w:pPr>
        <w:pStyle w:val="Default"/>
        <w:ind w:left="-770" w:right="5"/>
        <w:jc w:val="both"/>
        <w:rPr>
          <w:color w:val="auto"/>
          <w:sz w:val="16"/>
          <w:szCs w:val="16"/>
        </w:rPr>
      </w:pPr>
    </w:p>
    <w:p w:rsidR="00B06D21" w:rsidRDefault="00B06D21" w:rsidP="007B6D70">
      <w:pPr>
        <w:pStyle w:val="Default"/>
        <w:ind w:left="-770" w:right="5"/>
        <w:jc w:val="both"/>
        <w:rPr>
          <w:color w:val="auto"/>
        </w:rPr>
      </w:pPr>
      <w:r w:rsidRPr="00E57D38">
        <w:rPr>
          <w:color w:val="auto"/>
        </w:rPr>
        <w:t>1.2. Настоящее Положение разработано в соответствии с нормативными правовыми актами, регламентирующие образовательную деятельнос</w:t>
      </w:r>
      <w:r>
        <w:rPr>
          <w:color w:val="auto"/>
        </w:rPr>
        <w:t>ть и локальными актами Колледжа:</w:t>
      </w:r>
    </w:p>
    <w:p w:rsidR="00B06D21" w:rsidRPr="00D623AC" w:rsidRDefault="00B06D21" w:rsidP="007B6D70">
      <w:pPr>
        <w:widowControl w:val="0"/>
        <w:spacing w:after="0" w:line="240" w:lineRule="auto"/>
        <w:ind w:left="-770"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23AC">
        <w:rPr>
          <w:rFonts w:ascii="Times New Roman" w:hAnsi="Times New Roman"/>
          <w:color w:val="000000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z w:val="24"/>
          <w:szCs w:val="24"/>
        </w:rPr>
        <w:t>к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z w:val="24"/>
          <w:szCs w:val="24"/>
        </w:rPr>
        <w:t>ом</w:t>
      </w:r>
      <w:r w:rsidRPr="00D623AC">
        <w:rPr>
          <w:rFonts w:ascii="Times New Roman" w:hAnsi="Times New Roman"/>
          <w:color w:val="000000"/>
          <w:spacing w:val="20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34"/>
          <w:sz w:val="24"/>
          <w:szCs w:val="24"/>
        </w:rPr>
        <w:t>1</w:t>
      </w:r>
      <w:r w:rsidRPr="00D623AC">
        <w:rPr>
          <w:rFonts w:ascii="Times New Roman" w:hAnsi="Times New Roman"/>
          <w:color w:val="000000"/>
          <w:sz w:val="24"/>
          <w:szCs w:val="24"/>
        </w:rPr>
        <w:t>1</w:t>
      </w:r>
      <w:r w:rsidRPr="00D623AC"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ч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ст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3</w:t>
      </w:r>
      <w:r w:rsidRPr="00D623AC">
        <w:rPr>
          <w:rFonts w:ascii="Times New Roman" w:hAnsi="Times New Roman"/>
          <w:color w:val="000000"/>
          <w:spacing w:val="16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182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z w:val="24"/>
          <w:szCs w:val="24"/>
        </w:rPr>
        <w:t>8</w:t>
      </w:r>
      <w:r w:rsidRPr="00D623AC">
        <w:rPr>
          <w:rFonts w:ascii="Times New Roman" w:hAnsi="Times New Roman"/>
          <w:color w:val="000000"/>
          <w:spacing w:val="17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8"/>
          <w:sz w:val="24"/>
          <w:szCs w:val="24"/>
        </w:rPr>
        <w:t>Ф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ер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ог</w:t>
      </w:r>
      <w:r w:rsidRPr="00D623AC">
        <w:rPr>
          <w:rFonts w:ascii="Times New Roman" w:hAnsi="Times New Roman"/>
          <w:color w:val="000000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18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за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ко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17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29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0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01</w:t>
      </w:r>
      <w:r w:rsidRPr="00D623AC">
        <w:rPr>
          <w:rFonts w:ascii="Times New Roman" w:hAnsi="Times New Roman"/>
          <w:color w:val="000000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№</w:t>
      </w:r>
      <w:r w:rsidRPr="00D623AC">
        <w:rPr>
          <w:rFonts w:ascii="Times New Roman" w:hAnsi="Times New Roman"/>
          <w:color w:val="000000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Pr="00D623AC">
        <w:rPr>
          <w:rFonts w:ascii="Times New Roman" w:hAnsi="Times New Roman"/>
          <w:color w:val="000000"/>
          <w:sz w:val="24"/>
          <w:szCs w:val="24"/>
        </w:rPr>
        <w:t>3-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Ф</w:t>
      </w:r>
      <w:r w:rsidRPr="00D623AC">
        <w:rPr>
          <w:rFonts w:ascii="Times New Roman" w:hAnsi="Times New Roman"/>
          <w:color w:val="000000"/>
          <w:sz w:val="24"/>
          <w:szCs w:val="24"/>
        </w:rPr>
        <w:t>3</w:t>
      </w:r>
      <w:r w:rsidRPr="00D623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«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б</w:t>
      </w:r>
      <w:r w:rsidRPr="00D623A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бр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ни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Ро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ий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ко</w:t>
      </w:r>
      <w:r w:rsidRPr="00D623AC">
        <w:rPr>
          <w:rFonts w:ascii="Times New Roman" w:hAnsi="Times New Roman"/>
          <w:color w:val="000000"/>
          <w:sz w:val="24"/>
          <w:szCs w:val="24"/>
        </w:rPr>
        <w:t>й</w:t>
      </w:r>
      <w:r w:rsidRPr="00D623A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едер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ции»</w:t>
      </w:r>
      <w:r w:rsidRPr="00D623AC">
        <w:rPr>
          <w:rFonts w:ascii="Times New Roman" w:hAnsi="Times New Roman"/>
          <w:color w:val="000000"/>
          <w:sz w:val="24"/>
          <w:szCs w:val="24"/>
        </w:rPr>
        <w:t>;</w:t>
      </w:r>
    </w:p>
    <w:p w:rsidR="00B06D21" w:rsidRPr="00D623AC" w:rsidRDefault="00B06D21" w:rsidP="007B6D70">
      <w:pPr>
        <w:widowControl w:val="0"/>
        <w:tabs>
          <w:tab w:val="left" w:pos="770"/>
          <w:tab w:val="left" w:pos="3931"/>
          <w:tab w:val="left" w:pos="6753"/>
          <w:tab w:val="left" w:pos="7944"/>
          <w:tab w:val="left" w:pos="8937"/>
        </w:tabs>
        <w:spacing w:after="0" w:line="240" w:lineRule="auto"/>
        <w:ind w:left="-770"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орядко</w:t>
      </w:r>
      <w:r w:rsidRPr="00D623AC">
        <w:rPr>
          <w:rFonts w:ascii="Times New Roman" w:hAnsi="Times New Roman"/>
          <w:color w:val="000000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201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ргани</w:t>
      </w:r>
      <w:r w:rsidRPr="00D623AC">
        <w:rPr>
          <w:rFonts w:ascii="Times New Roman" w:hAnsi="Times New Roman"/>
          <w:color w:val="000000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ц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207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9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щ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ес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тв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овательно</w:t>
      </w:r>
      <w:r w:rsidRPr="00D623AC"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ел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ь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но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зо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ате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ль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програ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мм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D623AC">
        <w:rPr>
          <w:rFonts w:ascii="Times New Roman" w:hAnsi="Times New Roman"/>
          <w:color w:val="000000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 w:rsidRPr="00D623AC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рофе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сс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 w:rsidRPr="00D623AC">
        <w:rPr>
          <w:rFonts w:ascii="Times New Roman" w:hAnsi="Times New Roman"/>
          <w:color w:val="000000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бр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ни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я</w:t>
      </w:r>
      <w:r w:rsidRPr="00D623A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ж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де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z w:val="24"/>
          <w:szCs w:val="24"/>
        </w:rPr>
        <w:t>й</w:t>
      </w:r>
      <w:r w:rsidRPr="00D623A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ри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каз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нобрнаук</w:t>
      </w:r>
      <w:r w:rsidRPr="00D623AC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си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от</w:t>
      </w:r>
      <w:r w:rsidRPr="00D623A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 w:rsidRPr="00D623AC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-4"/>
          <w:sz w:val="24"/>
          <w:szCs w:val="24"/>
        </w:rPr>
        <w:t>0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D623AC">
        <w:rPr>
          <w:rFonts w:ascii="Times New Roman" w:hAnsi="Times New Roman"/>
          <w:color w:val="000000"/>
          <w:sz w:val="24"/>
          <w:szCs w:val="24"/>
        </w:rPr>
        <w:t>13</w:t>
      </w:r>
      <w:r w:rsidRPr="00D623AC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№</w:t>
      </w:r>
      <w:r w:rsidRPr="00D623A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46</w:t>
      </w:r>
      <w:r w:rsidRPr="00D623AC">
        <w:rPr>
          <w:rFonts w:ascii="Times New Roman" w:hAnsi="Times New Roman"/>
          <w:color w:val="000000"/>
          <w:sz w:val="24"/>
          <w:szCs w:val="24"/>
        </w:rPr>
        <w:t>4</w:t>
      </w:r>
      <w:r w:rsidRPr="00D623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(</w:t>
      </w:r>
      <w:r w:rsidRPr="00D623AC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z w:val="24"/>
          <w:szCs w:val="24"/>
        </w:rPr>
        <w:t>ед.</w:t>
      </w:r>
      <w:r w:rsidRPr="00D623AC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15.1</w:t>
      </w:r>
      <w:r w:rsidRPr="00D623AC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z w:val="24"/>
          <w:szCs w:val="24"/>
        </w:rPr>
        <w:t>.2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0</w:t>
      </w:r>
      <w:r w:rsidRPr="00D623AC">
        <w:rPr>
          <w:rFonts w:ascii="Times New Roman" w:hAnsi="Times New Roman"/>
          <w:color w:val="000000"/>
          <w:sz w:val="24"/>
          <w:szCs w:val="24"/>
        </w:rPr>
        <w:t>14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)</w:t>
      </w:r>
      <w:r w:rsidRPr="00D623AC">
        <w:rPr>
          <w:rFonts w:ascii="Times New Roman" w:hAnsi="Times New Roman"/>
          <w:color w:val="000000"/>
          <w:sz w:val="24"/>
          <w:szCs w:val="24"/>
        </w:rPr>
        <w:t>;</w:t>
      </w:r>
    </w:p>
    <w:p w:rsidR="00B06D21" w:rsidRPr="00D623AC" w:rsidRDefault="00B06D21" w:rsidP="007B6D70">
      <w:pPr>
        <w:widowControl w:val="0"/>
        <w:tabs>
          <w:tab w:val="left" w:pos="770"/>
        </w:tabs>
        <w:spacing w:after="0" w:line="240" w:lineRule="auto"/>
        <w:ind w:left="-770"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По</w:t>
      </w:r>
      <w:r w:rsidRPr="00D623AC">
        <w:rPr>
          <w:rFonts w:ascii="Times New Roman" w:hAnsi="Times New Roman"/>
          <w:color w:val="000000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Pr="00D623AC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D623AC">
        <w:rPr>
          <w:rFonts w:ascii="Times New Roman" w:hAnsi="Times New Roman"/>
          <w:color w:val="000000"/>
          <w:sz w:val="24"/>
          <w:szCs w:val="24"/>
        </w:rPr>
        <w:t>ом</w:t>
      </w:r>
      <w:r w:rsidRPr="00D623AC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заполне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ия</w:t>
      </w:r>
      <w:r w:rsidRPr="00D623AC">
        <w:rPr>
          <w:rFonts w:ascii="Times New Roman" w:hAnsi="Times New Roman"/>
          <w:color w:val="000000"/>
          <w:sz w:val="24"/>
          <w:szCs w:val="24"/>
        </w:rPr>
        <w:t>,</w:t>
      </w:r>
      <w:r w:rsidRPr="00D623AC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ч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ет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ло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ср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профе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сс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ионально</w:t>
      </w:r>
      <w:r w:rsidRPr="00D623AC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б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уб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ли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ат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ов</w:t>
      </w:r>
      <w:r w:rsidRPr="00D623AC">
        <w:rPr>
          <w:rFonts w:ascii="Times New Roman" w:hAnsi="Times New Roman"/>
          <w:color w:val="000000"/>
          <w:spacing w:val="1"/>
          <w:sz w:val="24"/>
          <w:szCs w:val="24"/>
        </w:rPr>
        <w:t>,</w:t>
      </w:r>
      <w:r w:rsidRPr="00D623AC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тве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жд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ны</w:t>
      </w:r>
      <w:r w:rsidRPr="00D623AC">
        <w:rPr>
          <w:rFonts w:ascii="Times New Roman" w:hAnsi="Times New Roman"/>
          <w:color w:val="000000"/>
          <w:sz w:val="24"/>
          <w:szCs w:val="24"/>
        </w:rPr>
        <w:t>й</w:t>
      </w:r>
      <w:r w:rsidRPr="00D623A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z w:val="24"/>
          <w:szCs w:val="24"/>
        </w:rPr>
        <w:t>ка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z w:val="24"/>
          <w:szCs w:val="24"/>
        </w:rPr>
        <w:t xml:space="preserve">ом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ино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б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к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от</w:t>
      </w:r>
      <w:r w:rsidRPr="00D623AC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5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1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01</w:t>
      </w:r>
      <w:r w:rsidRPr="00D623AC">
        <w:rPr>
          <w:rFonts w:ascii="Times New Roman" w:hAnsi="Times New Roman"/>
          <w:color w:val="000000"/>
          <w:sz w:val="24"/>
          <w:szCs w:val="24"/>
        </w:rPr>
        <w:t>3</w:t>
      </w:r>
      <w:r w:rsidRPr="00D623AC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№</w:t>
      </w:r>
      <w:r w:rsidRPr="00D623AC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7"/>
          <w:sz w:val="24"/>
          <w:szCs w:val="24"/>
        </w:rPr>
        <w:t>1</w:t>
      </w:r>
      <w:r w:rsidRPr="00D623AC">
        <w:rPr>
          <w:rFonts w:ascii="Times New Roman" w:hAnsi="Times New Roman"/>
          <w:color w:val="000000"/>
          <w:spacing w:val="-8"/>
          <w:sz w:val="24"/>
          <w:szCs w:val="24"/>
        </w:rPr>
        <w:t>18</w:t>
      </w:r>
      <w:r w:rsidRPr="00D623AC">
        <w:rPr>
          <w:rFonts w:ascii="Times New Roman" w:hAnsi="Times New Roman"/>
          <w:color w:val="000000"/>
          <w:sz w:val="24"/>
          <w:szCs w:val="24"/>
        </w:rPr>
        <w:t>6</w:t>
      </w:r>
      <w:r w:rsidRPr="00D623A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(</w:t>
      </w:r>
      <w:r w:rsidRPr="00D623AC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z w:val="24"/>
          <w:szCs w:val="24"/>
        </w:rPr>
        <w:t>ед.</w:t>
      </w:r>
      <w:r w:rsidRPr="00D623AC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31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08</w:t>
      </w:r>
      <w:r w:rsidRPr="00D623AC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2016</w:t>
      </w:r>
      <w:r w:rsidRPr="00D623AC">
        <w:rPr>
          <w:rFonts w:ascii="Times New Roman" w:hAnsi="Times New Roman"/>
          <w:color w:val="000000"/>
          <w:sz w:val="24"/>
          <w:szCs w:val="24"/>
        </w:rPr>
        <w:t>);</w:t>
      </w:r>
    </w:p>
    <w:p w:rsidR="00B06D21" w:rsidRDefault="00B06D21" w:rsidP="007B6D70">
      <w:pPr>
        <w:widowControl w:val="0"/>
        <w:tabs>
          <w:tab w:val="left" w:pos="770"/>
          <w:tab w:val="left" w:pos="4139"/>
          <w:tab w:val="left" w:pos="5478"/>
          <w:tab w:val="left" w:pos="6120"/>
          <w:tab w:val="left" w:pos="7779"/>
          <w:tab w:val="left" w:pos="8451"/>
          <w:tab w:val="left" w:pos="9675"/>
        </w:tabs>
        <w:spacing w:after="0" w:line="240" w:lineRule="auto"/>
        <w:ind w:left="-770" w:right="5"/>
        <w:jc w:val="both"/>
        <w:rPr>
          <w:rFonts w:ascii="Times New Roman" w:hAnsi="Times New Roman"/>
          <w:color w:val="000000"/>
          <w:spacing w:val="11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Pr="00D623AC">
        <w:rPr>
          <w:rFonts w:ascii="Times New Roman" w:hAnsi="Times New Roman"/>
          <w:color w:val="000000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ьн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аконо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D623AC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7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07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200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D623AC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3"/>
          <w:sz w:val="24"/>
          <w:szCs w:val="24"/>
        </w:rPr>
        <w:t>152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D623AC">
        <w:rPr>
          <w:rFonts w:ascii="Times New Roman" w:hAnsi="Times New Roman"/>
          <w:color w:val="000000"/>
          <w:spacing w:val="-5"/>
          <w:sz w:val="24"/>
          <w:szCs w:val="24"/>
        </w:rPr>
        <w:t>Ф</w:t>
      </w:r>
      <w:r w:rsidRPr="00D623AC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r w:rsidRPr="00D623AC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ер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со</w:t>
      </w:r>
      <w:r w:rsidRPr="00D623AC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ь</w:t>
      </w:r>
      <w:r w:rsidRPr="00D623AC">
        <w:rPr>
          <w:rFonts w:ascii="Times New Roman" w:hAnsi="Times New Roman"/>
          <w:color w:val="000000"/>
          <w:spacing w:val="7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z w:val="24"/>
          <w:szCs w:val="24"/>
        </w:rPr>
        <w:t>нн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z w:val="24"/>
          <w:szCs w:val="24"/>
        </w:rPr>
        <w:t>х»</w:t>
      </w:r>
      <w:r w:rsidRPr="00D623AC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 w:rsidRPr="00D623AC">
        <w:rPr>
          <w:rFonts w:ascii="Times New Roman" w:hAnsi="Times New Roman"/>
          <w:color w:val="000000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осле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ю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щ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ния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допо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ниями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)</w:t>
      </w:r>
      <w:r w:rsidRPr="00D623AC">
        <w:rPr>
          <w:rFonts w:ascii="Times New Roman" w:hAnsi="Times New Roman"/>
          <w:color w:val="000000"/>
          <w:sz w:val="24"/>
          <w:szCs w:val="24"/>
        </w:rPr>
        <w:t>;</w:t>
      </w:r>
      <w:r w:rsidRPr="00D623AC">
        <w:rPr>
          <w:rFonts w:ascii="Times New Roman" w:hAnsi="Times New Roman"/>
          <w:color w:val="000000"/>
          <w:spacing w:val="110"/>
          <w:sz w:val="24"/>
          <w:szCs w:val="24"/>
        </w:rPr>
        <w:t xml:space="preserve"> </w:t>
      </w:r>
    </w:p>
    <w:p w:rsidR="00B06D21" w:rsidRPr="00D623AC" w:rsidRDefault="00B06D21" w:rsidP="007B6D70">
      <w:pPr>
        <w:widowControl w:val="0"/>
        <w:tabs>
          <w:tab w:val="left" w:pos="770"/>
          <w:tab w:val="left" w:pos="4139"/>
          <w:tab w:val="left" w:pos="5478"/>
          <w:tab w:val="left" w:pos="6120"/>
          <w:tab w:val="left" w:pos="7779"/>
          <w:tab w:val="left" w:pos="8451"/>
          <w:tab w:val="left" w:pos="9675"/>
        </w:tabs>
        <w:spacing w:after="0" w:line="240" w:lineRule="auto"/>
        <w:ind w:left="-770" w:right="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Pr="00D623AC">
        <w:rPr>
          <w:rFonts w:ascii="Times New Roman" w:hAnsi="Times New Roman"/>
          <w:color w:val="000000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ьны</w:t>
      </w:r>
      <w:r w:rsidRPr="00D623AC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оно</w:t>
      </w:r>
      <w:r>
        <w:rPr>
          <w:rFonts w:ascii="Times New Roman" w:hAnsi="Times New Roman"/>
          <w:color w:val="000000"/>
          <w:sz w:val="24"/>
          <w:szCs w:val="24"/>
        </w:rPr>
        <w:t xml:space="preserve">м </w:t>
      </w:r>
      <w:r w:rsidRPr="00D623AC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27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07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00</w:t>
      </w:r>
      <w:r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D623AC">
        <w:rPr>
          <w:rFonts w:ascii="Times New Roman" w:hAnsi="Times New Roman"/>
          <w:color w:val="000000"/>
          <w:sz w:val="24"/>
          <w:szCs w:val="24"/>
        </w:rPr>
        <w:t>№</w:t>
      </w:r>
      <w:r w:rsidRPr="00D623AC">
        <w:rPr>
          <w:rFonts w:ascii="Times New Roman" w:hAnsi="Times New Roman"/>
          <w:color w:val="000000"/>
          <w:spacing w:val="-3"/>
          <w:sz w:val="24"/>
          <w:szCs w:val="24"/>
        </w:rPr>
        <w:t>149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D623AC">
        <w:rPr>
          <w:rFonts w:ascii="Times New Roman" w:hAnsi="Times New Roman"/>
          <w:color w:val="000000"/>
          <w:spacing w:val="-5"/>
          <w:sz w:val="24"/>
          <w:szCs w:val="24"/>
        </w:rPr>
        <w:t>Ф</w:t>
      </w:r>
      <w:r w:rsidRPr="00D623AC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3"/>
          <w:sz w:val="24"/>
          <w:szCs w:val="24"/>
        </w:rPr>
        <w:t>«О</w:t>
      </w:r>
      <w:r w:rsidRPr="00D623AC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информа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ии</w:t>
      </w:r>
      <w:r w:rsidRPr="00D623AC">
        <w:rPr>
          <w:rFonts w:ascii="Times New Roman" w:hAnsi="Times New Roman"/>
          <w:color w:val="000000"/>
          <w:sz w:val="24"/>
          <w:szCs w:val="24"/>
        </w:rPr>
        <w:t>,</w:t>
      </w:r>
      <w:r w:rsidRPr="00D623A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фор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олог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я</w:t>
      </w:r>
      <w:r w:rsidRPr="00D623AC">
        <w:rPr>
          <w:rFonts w:ascii="Times New Roman" w:hAnsi="Times New Roman"/>
          <w:color w:val="000000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ащ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ит</w:t>
      </w:r>
      <w:r w:rsidRPr="00D623AC">
        <w:rPr>
          <w:rFonts w:ascii="Times New Roman" w:hAnsi="Times New Roman"/>
          <w:color w:val="000000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информа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ии»</w:t>
      </w:r>
      <w:r w:rsidRPr="00D623AC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B06D21" w:rsidRPr="00D623AC" w:rsidRDefault="00B06D21" w:rsidP="007B6D70">
      <w:pPr>
        <w:widowControl w:val="0"/>
        <w:tabs>
          <w:tab w:val="left" w:pos="2099"/>
        </w:tabs>
        <w:spacing w:after="0" w:line="240" w:lineRule="auto"/>
        <w:ind w:left="-770"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z w:val="24"/>
          <w:szCs w:val="24"/>
        </w:rPr>
        <w:t>к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зо</w:t>
      </w:r>
      <w:r w:rsidRPr="00D623AC">
        <w:rPr>
          <w:rFonts w:ascii="Times New Roman" w:hAnsi="Times New Roman"/>
          <w:color w:val="000000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7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ин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тер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тв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к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z w:val="24"/>
          <w:szCs w:val="24"/>
        </w:rPr>
        <w:t>ьт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z w:val="24"/>
          <w:szCs w:val="24"/>
        </w:rPr>
        <w:t>Ф</w:t>
      </w:r>
      <w:r w:rsidRPr="00D623A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25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0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8</w:t>
      </w:r>
      <w:r w:rsidRPr="00D623AC">
        <w:rPr>
          <w:rFonts w:ascii="Times New Roman" w:hAnsi="Times New Roman"/>
          <w:color w:val="000000"/>
          <w:sz w:val="24"/>
          <w:szCs w:val="24"/>
        </w:rPr>
        <w:t>.</w:t>
      </w:r>
      <w:r w:rsidRPr="00D623AC">
        <w:rPr>
          <w:rFonts w:ascii="Times New Roman" w:hAnsi="Times New Roman"/>
          <w:color w:val="000000"/>
          <w:spacing w:val="7"/>
          <w:sz w:val="24"/>
          <w:szCs w:val="24"/>
        </w:rPr>
        <w:t>2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01</w:t>
      </w:r>
      <w:r w:rsidRPr="00D623AC">
        <w:rPr>
          <w:rFonts w:ascii="Times New Roman" w:hAnsi="Times New Roman"/>
          <w:color w:val="000000"/>
          <w:sz w:val="24"/>
          <w:szCs w:val="24"/>
        </w:rPr>
        <w:t>0</w:t>
      </w:r>
      <w:r w:rsidRPr="00D623AC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№</w:t>
      </w:r>
      <w:r w:rsidRPr="00D623AC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-5"/>
          <w:sz w:val="24"/>
          <w:szCs w:val="24"/>
        </w:rPr>
        <w:t>55</w:t>
      </w:r>
      <w:r w:rsidRPr="00D623AC">
        <w:rPr>
          <w:rFonts w:ascii="Times New Roman" w:hAnsi="Times New Roman"/>
          <w:color w:val="000000"/>
          <w:sz w:val="24"/>
          <w:szCs w:val="24"/>
        </w:rPr>
        <w:t>8</w:t>
      </w:r>
      <w:r w:rsidRPr="00D623AC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4"/>
          <w:sz w:val="24"/>
          <w:szCs w:val="24"/>
        </w:rPr>
        <w:t>«</w:t>
      </w:r>
      <w:r w:rsidRPr="00D623AC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 xml:space="preserve">б 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рждени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z w:val="24"/>
          <w:szCs w:val="24"/>
        </w:rPr>
        <w:t>ер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z w:val="24"/>
          <w:szCs w:val="24"/>
        </w:rPr>
        <w:t>ч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z w:val="24"/>
          <w:szCs w:val="24"/>
        </w:rPr>
        <w:t>я</w:t>
      </w:r>
      <w:r w:rsidRPr="00D623AC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овы</w:t>
      </w:r>
      <w:r w:rsidRPr="00D623AC">
        <w:rPr>
          <w:rFonts w:ascii="Times New Roman" w:hAnsi="Times New Roman"/>
          <w:color w:val="000000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пр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ав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ч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ески</w:t>
      </w:r>
      <w:r w:rsidRPr="00D623AC">
        <w:rPr>
          <w:rFonts w:ascii="Times New Roman" w:hAnsi="Times New Roman"/>
          <w:color w:val="000000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арх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ы</w:t>
      </w:r>
      <w:r w:rsidRPr="00D623AC">
        <w:rPr>
          <w:rFonts w:ascii="Times New Roman" w:hAnsi="Times New Roman"/>
          <w:color w:val="000000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97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ку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тов</w:t>
      </w:r>
      <w:r w:rsidRPr="00D623A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об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зу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ю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щ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их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z w:val="24"/>
          <w:szCs w:val="24"/>
        </w:rPr>
        <w:t>я</w:t>
      </w:r>
      <w:r w:rsidRPr="00D623AC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п</w:t>
      </w:r>
      <w:r w:rsidRPr="00D623AC">
        <w:rPr>
          <w:rFonts w:ascii="Times New Roman" w:hAnsi="Times New Roman"/>
          <w:color w:val="000000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ц</w:t>
      </w:r>
      <w:r w:rsidRPr="00D623AC">
        <w:rPr>
          <w:rFonts w:ascii="Times New Roman" w:hAnsi="Times New Roman"/>
          <w:color w:val="000000"/>
          <w:sz w:val="24"/>
          <w:szCs w:val="24"/>
        </w:rPr>
        <w:t>ес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ея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ьно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т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госу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д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тве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>нны</w:t>
      </w:r>
      <w:r w:rsidRPr="00D623AC">
        <w:rPr>
          <w:rFonts w:ascii="Times New Roman" w:hAnsi="Times New Roman"/>
          <w:color w:val="000000"/>
          <w:sz w:val="24"/>
          <w:szCs w:val="24"/>
        </w:rPr>
        <w:t>х</w:t>
      </w:r>
      <w:r w:rsidRPr="00D623AC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га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z w:val="24"/>
          <w:szCs w:val="24"/>
        </w:rPr>
        <w:t>,</w:t>
      </w:r>
      <w:r w:rsidRPr="00D623A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орг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мест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ог</w:t>
      </w:r>
      <w:r w:rsidRPr="00D623AC">
        <w:rPr>
          <w:rFonts w:ascii="Times New Roman" w:hAnsi="Times New Roman"/>
          <w:color w:val="000000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оуп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ав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лени</w:t>
      </w:r>
      <w:r w:rsidRPr="00D623AC">
        <w:rPr>
          <w:rFonts w:ascii="Times New Roman" w:hAnsi="Times New Roman"/>
          <w:color w:val="000000"/>
          <w:sz w:val="24"/>
          <w:szCs w:val="24"/>
        </w:rPr>
        <w:t>я</w:t>
      </w:r>
      <w:r w:rsidRPr="00D623AC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и</w:t>
      </w:r>
      <w:r w:rsidRPr="00D623AC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ргани</w:t>
      </w:r>
      <w:r w:rsidRPr="00D623AC">
        <w:rPr>
          <w:rFonts w:ascii="Times New Roman" w:hAnsi="Times New Roman"/>
          <w:color w:val="000000"/>
          <w:sz w:val="24"/>
          <w:szCs w:val="24"/>
        </w:rPr>
        <w:t>з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ций</w:t>
      </w:r>
      <w:r w:rsidRPr="00D623AC">
        <w:rPr>
          <w:rFonts w:ascii="Times New Roman" w:hAnsi="Times New Roman"/>
          <w:color w:val="000000"/>
          <w:sz w:val="24"/>
          <w:szCs w:val="24"/>
        </w:rPr>
        <w:t>,</w:t>
      </w:r>
      <w:r w:rsidRPr="00D623AC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у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ка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за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ни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z w:val="24"/>
          <w:szCs w:val="24"/>
        </w:rPr>
        <w:t>м</w:t>
      </w:r>
      <w:r w:rsidRPr="00D623AC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ро</w:t>
      </w:r>
      <w:r w:rsidRPr="00D623AC"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Pr="00D623AC"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 w:rsidRPr="00D623AC">
        <w:rPr>
          <w:rFonts w:ascii="Times New Roman" w:hAnsi="Times New Roman"/>
          <w:color w:val="000000"/>
          <w:sz w:val="24"/>
          <w:szCs w:val="24"/>
        </w:rPr>
        <w:t>в</w:t>
      </w:r>
      <w:r w:rsidRPr="00D623AC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хр</w:t>
      </w:r>
      <w:r w:rsidRPr="00D623AC">
        <w:rPr>
          <w:rFonts w:ascii="Times New Roman" w:hAnsi="Times New Roman"/>
          <w:color w:val="000000"/>
          <w:sz w:val="24"/>
          <w:szCs w:val="24"/>
        </w:rPr>
        <w:t>а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z w:val="24"/>
          <w:szCs w:val="24"/>
        </w:rPr>
        <w:t>е</w:t>
      </w:r>
      <w:r w:rsidRPr="00D623AC">
        <w:rPr>
          <w:rFonts w:ascii="Times New Roman" w:hAnsi="Times New Roman"/>
          <w:color w:val="000000"/>
          <w:spacing w:val="4"/>
          <w:sz w:val="24"/>
          <w:szCs w:val="24"/>
        </w:rPr>
        <w:t>н</w:t>
      </w:r>
      <w:r w:rsidRPr="00D623AC">
        <w:rPr>
          <w:rFonts w:ascii="Times New Roman" w:hAnsi="Times New Roman"/>
          <w:color w:val="000000"/>
          <w:spacing w:val="2"/>
          <w:sz w:val="24"/>
          <w:szCs w:val="24"/>
        </w:rPr>
        <w:t>ия»</w:t>
      </w:r>
      <w:r w:rsidRPr="00D623AC">
        <w:rPr>
          <w:rFonts w:ascii="Times New Roman" w:hAnsi="Times New Roman"/>
          <w:color w:val="000000"/>
          <w:sz w:val="24"/>
          <w:szCs w:val="24"/>
        </w:rPr>
        <w:t>;</w:t>
      </w:r>
    </w:p>
    <w:p w:rsidR="00B06D21" w:rsidRPr="00511EBA" w:rsidRDefault="00B06D21" w:rsidP="00D623AC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Default="00B06D21" w:rsidP="00017CA2">
      <w:pPr>
        <w:pStyle w:val="Default"/>
        <w:ind w:left="-851" w:right="-284"/>
        <w:jc w:val="both"/>
        <w:rPr>
          <w:color w:val="auto"/>
        </w:rPr>
      </w:pPr>
      <w:r w:rsidRPr="00E57D38">
        <w:rPr>
          <w:color w:val="auto"/>
        </w:rPr>
        <w:t>1.3. Колледж ведет учет и осуществляет хранение результатов образовательного процесса на бумажном носителе в соответствии с требованиями законодательства Российской Федерации.</w:t>
      </w:r>
    </w:p>
    <w:p w:rsidR="00B06D21" w:rsidRPr="00511EBA" w:rsidRDefault="00B06D21" w:rsidP="00017CA2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Default="00B06D21" w:rsidP="00017CA2">
      <w:pPr>
        <w:pStyle w:val="Default"/>
        <w:ind w:left="-851" w:right="-284"/>
        <w:jc w:val="both"/>
        <w:rPr>
          <w:color w:val="auto"/>
        </w:rPr>
      </w:pPr>
      <w:r w:rsidRPr="00E57D38">
        <w:rPr>
          <w:color w:val="auto"/>
        </w:rPr>
        <w:t>1.4. Индивидуальный учет результатов освоения обучающимися образовательных программ  и поощрений обучающихся на бумажных носителях осуществляется учебной частью или другими структурными подразделениями образовательной организации, отвечающими за организацию учебного процесса.</w:t>
      </w:r>
    </w:p>
    <w:p w:rsidR="00B06D21" w:rsidRPr="00511EBA" w:rsidRDefault="00B06D21" w:rsidP="00017CA2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Pr="00E57D38" w:rsidRDefault="00B06D21" w:rsidP="00017CA2">
      <w:pPr>
        <w:pStyle w:val="Default"/>
        <w:ind w:left="-851" w:right="-284"/>
        <w:jc w:val="both"/>
        <w:rPr>
          <w:color w:val="auto"/>
        </w:rPr>
      </w:pPr>
      <w:r w:rsidRPr="00E57D38">
        <w:rPr>
          <w:color w:val="auto"/>
        </w:rPr>
        <w:t>1.5. Основными задачами индивидуального учета результатов освоения обучающимися образовательных программ, а также  хранения в архивах информации об этих результатах и поощрениях обучающихся на бумажных носителях являются:</w:t>
      </w:r>
    </w:p>
    <w:p w:rsidR="00B06D21" w:rsidRPr="00E57D38" w:rsidRDefault="00B06D21" w:rsidP="00017CA2">
      <w:pPr>
        <w:pStyle w:val="Default"/>
        <w:ind w:left="-851" w:right="-284"/>
        <w:jc w:val="both"/>
        <w:rPr>
          <w:color w:val="auto"/>
        </w:rPr>
      </w:pPr>
      <w:r w:rsidRPr="00E57D38">
        <w:rPr>
          <w:color w:val="auto"/>
        </w:rPr>
        <w:t>- сбор и хранение информации о достижениях обучающимися индивидуальных результатов освоения основных профессиональных образовательных программ на разных этапах обучения;</w:t>
      </w:r>
    </w:p>
    <w:p w:rsidR="00B06D21" w:rsidRPr="00E57D38" w:rsidRDefault="00B06D21" w:rsidP="00017CA2">
      <w:pPr>
        <w:pStyle w:val="Default"/>
        <w:ind w:left="-851" w:right="-284"/>
        <w:jc w:val="both"/>
        <w:rPr>
          <w:color w:val="auto"/>
        </w:rPr>
      </w:pPr>
      <w:r w:rsidRPr="00E57D38">
        <w:rPr>
          <w:color w:val="auto"/>
        </w:rPr>
        <w:t>- анализ динамики индивидуальных достижений обучающихся;</w:t>
      </w:r>
    </w:p>
    <w:p w:rsidR="00B06D21" w:rsidRPr="00E57D38" w:rsidRDefault="00B06D21" w:rsidP="00017CA2">
      <w:pPr>
        <w:pStyle w:val="Default"/>
        <w:ind w:left="-851" w:right="-284"/>
        <w:jc w:val="both"/>
        <w:rPr>
          <w:color w:val="auto"/>
        </w:rPr>
      </w:pPr>
      <w:r w:rsidRPr="00E57D38">
        <w:rPr>
          <w:color w:val="auto"/>
        </w:rPr>
        <w:t>- установление соответствия реальных достижений обучающихся ожидаемым результатам обучения, заданным федеральными государственными образовательными стандартами и основными профессиональными образовательными программами;</w:t>
      </w:r>
    </w:p>
    <w:p w:rsidR="00B06D21" w:rsidRPr="00E57D38" w:rsidRDefault="00B06D21" w:rsidP="00017CA2">
      <w:pPr>
        <w:pStyle w:val="Default"/>
        <w:ind w:left="-851" w:right="-284"/>
        <w:jc w:val="both"/>
        <w:rPr>
          <w:color w:val="auto"/>
        </w:rPr>
      </w:pPr>
      <w:r w:rsidRPr="00E57D38">
        <w:rPr>
          <w:color w:val="auto"/>
        </w:rPr>
        <w:t>- создание и эффективное функционирование системы управления учебным процессом для принятия управленческих решений и мер, направленных на повышение качества образования, в т.ч. поощрения обучающихся.</w:t>
      </w:r>
    </w:p>
    <w:p w:rsidR="00B06D21" w:rsidRPr="00E57D38" w:rsidRDefault="00B06D21" w:rsidP="00017CA2">
      <w:pPr>
        <w:pStyle w:val="Default"/>
        <w:ind w:left="-851" w:right="-284"/>
        <w:jc w:val="both"/>
        <w:rPr>
          <w:color w:val="auto"/>
        </w:rPr>
      </w:pPr>
    </w:p>
    <w:p w:rsidR="00B06D21" w:rsidRPr="00E57D38" w:rsidRDefault="00B06D21" w:rsidP="00E57D38">
      <w:pPr>
        <w:pStyle w:val="Default"/>
        <w:ind w:left="-851" w:right="-284"/>
        <w:jc w:val="center"/>
        <w:rPr>
          <w:b/>
          <w:color w:val="auto"/>
        </w:rPr>
      </w:pPr>
      <w:r w:rsidRPr="00E57D38">
        <w:rPr>
          <w:b/>
          <w:color w:val="auto"/>
        </w:rPr>
        <w:t xml:space="preserve">2. Индивидуальный учет результатов освоения обучающимися </w:t>
      </w:r>
    </w:p>
    <w:p w:rsidR="00B06D21" w:rsidRPr="00E57D38" w:rsidRDefault="00B06D21" w:rsidP="00E57D38">
      <w:pPr>
        <w:pStyle w:val="Default"/>
        <w:ind w:left="-851" w:right="-284"/>
        <w:jc w:val="center"/>
        <w:rPr>
          <w:b/>
          <w:color w:val="auto"/>
        </w:rPr>
      </w:pPr>
      <w:r w:rsidRPr="00E57D38">
        <w:rPr>
          <w:b/>
          <w:color w:val="auto"/>
        </w:rPr>
        <w:t xml:space="preserve">образовательных программ и поощрений обучающихся </w:t>
      </w:r>
    </w:p>
    <w:p w:rsidR="00B06D21" w:rsidRDefault="00B06D21" w:rsidP="00E57D38">
      <w:pPr>
        <w:pStyle w:val="Default"/>
        <w:ind w:left="-851" w:right="-284"/>
        <w:jc w:val="center"/>
        <w:rPr>
          <w:b/>
          <w:color w:val="auto"/>
        </w:rPr>
      </w:pPr>
      <w:r w:rsidRPr="00E57D38">
        <w:rPr>
          <w:b/>
          <w:color w:val="auto"/>
        </w:rPr>
        <w:t>на бумажных носителях.</w:t>
      </w:r>
    </w:p>
    <w:p w:rsidR="00B06D21" w:rsidRDefault="00B06D21" w:rsidP="00E57D38">
      <w:pPr>
        <w:pStyle w:val="Default"/>
        <w:ind w:left="-851" w:right="-284"/>
        <w:jc w:val="center"/>
        <w:rPr>
          <w:b/>
          <w:color w:val="auto"/>
        </w:rPr>
      </w:pP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2</w:t>
      </w:r>
      <w:r w:rsidRPr="00E57D38">
        <w:rPr>
          <w:color w:val="auto"/>
        </w:rPr>
        <w:t>.</w:t>
      </w:r>
      <w:r>
        <w:rPr>
          <w:color w:val="auto"/>
        </w:rPr>
        <w:t>1. К основным документам Колледжа, содержащие сведения об индивидуальном учете результатов освоения обучающимися образовательных программ, а также поощрениях обучающихся, хранящихся на бумажных носителях относятся: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lastRenderedPageBreak/>
        <w:t>- экзаменационная (зачетная) ведомость, экзаменационный (зачетный) лист, сводная ведомость о результатах промежуточной аттестации;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зачетная книжка;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отчетность по практике, в т.ч. отчет, дневник, характеристика и др.;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курсовая работа (проект) с рецензией руководителя;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выпускная квалификационная работа с отзывом руководителя и рецензией (если предусмотрено);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протокол заседания государственной экзаменационной комиссии (экзаменационной комиссии по итоговой аттестации), протокол заседания апелляционной комиссии;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экзаменационная ведомость (по итогам государственного аттестационного испытания);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протокол заседания аттестационной комиссии;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приказ о поощрении обучающегося;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 xml:space="preserve">  иные документы, подтверждающие результаты обучения в образовательной организации или поощрения 9в случае их наличия у обучающегося).</w:t>
      </w:r>
    </w:p>
    <w:p w:rsidR="00B06D21" w:rsidRPr="00511EBA" w:rsidRDefault="00B06D21" w:rsidP="00466A4A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2</w:t>
      </w:r>
      <w:r w:rsidRPr="00E57D38">
        <w:rPr>
          <w:color w:val="auto"/>
        </w:rPr>
        <w:t>.</w:t>
      </w:r>
      <w:r>
        <w:rPr>
          <w:color w:val="auto"/>
        </w:rPr>
        <w:t>2. Экзаменационная (зачетная) ведомость, экзаменационный (зачетный) лист (далее вместе – ведомость) подготавливается зав.отделением, отвечающего за организацию учебного процесса. Ведомость заполняется экзаменатором, председателем или секретарем экзаменационной или аттестационной комиссии в соответствии с локальными нормативными актами Колледжа. Ведомость фиксирует результаты промежуточной аттестации обучающихся по освоению образовательной программы. Экзаменационная ведомость заполняется по результатам государственного итогового испытания.</w:t>
      </w:r>
    </w:p>
    <w:p w:rsidR="00B06D21" w:rsidRPr="00511EBA" w:rsidRDefault="00B06D21" w:rsidP="00466A4A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2</w:t>
      </w:r>
      <w:r w:rsidRPr="00E57D38">
        <w:rPr>
          <w:color w:val="auto"/>
        </w:rPr>
        <w:t>.</w:t>
      </w:r>
      <w:r>
        <w:rPr>
          <w:color w:val="auto"/>
        </w:rPr>
        <w:t>3. Зачетная книжка выдается обучающемуся, осваивающему образовательную программу среднего профессионального образования, на основании приказа о зачислении или о переводе обучающегося в Колледж. Зачетная книжка подготавливается уполномоченным должностным лицом учебной части Колледжа. В зачетную книжку вносится информация о результатах промежуточной, государственной итоговой аттестации, результатах перезачета и (или) переаттестации, о местах прохождения практик, темах курсовых работ (проектов) и др.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 xml:space="preserve">   Зачетная книжка используется для индивидуального учета результатов обучения и в период обучения хранится у обучающегося. В зачетных книжках отражаются только положительные результаты промежуточной и итоговой (государственной итоговой) аттестации обучающихся. После завершения обучения зачетная книжка вкладывается в личное дело обучающегося.</w:t>
      </w:r>
    </w:p>
    <w:p w:rsidR="00B06D21" w:rsidRPr="00511EBA" w:rsidRDefault="00B06D21" w:rsidP="00466A4A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2</w:t>
      </w:r>
      <w:r w:rsidRPr="00E57D38">
        <w:rPr>
          <w:color w:val="auto"/>
        </w:rPr>
        <w:t>.</w:t>
      </w:r>
      <w:r>
        <w:rPr>
          <w:color w:val="auto"/>
        </w:rPr>
        <w:t>4. Отчетность по практике, курсовая работа (проект) (с рецензией руководителя) и выпускная квалификационная работа с отзывом руководителя, с рецензией (если предусмотрено) оформляются обучающимся в установленном порядке в соответствии с программой практики, программой государственной итоговой аттестации, методическими указаниями и сдается в учебную часть.</w:t>
      </w:r>
    </w:p>
    <w:p w:rsidR="00B06D21" w:rsidRPr="00511EBA" w:rsidRDefault="00B06D21" w:rsidP="00466A4A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2</w:t>
      </w:r>
      <w:r w:rsidRPr="00E57D38">
        <w:rPr>
          <w:color w:val="auto"/>
        </w:rPr>
        <w:t>.</w:t>
      </w:r>
      <w:r>
        <w:rPr>
          <w:color w:val="auto"/>
        </w:rPr>
        <w:t>5.  Протокол заседания государственной экзаменационной комиссии, протокол заседания апелляционной комиссии (далее вместе – комиссия) оформляется секретарем комиссии для учета результатов государственной итоговой аттестации.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 xml:space="preserve">       Протокол заседания аттестационной комиссии оформляется: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для учета результатов промежуточной аттестации по профессиональному модулю, в т.ч. результатов квалификационного экзамена с присвоением квалификации по профессии рабочего, должности служащего – по программам среднего профессионального образования;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- для учета результатов перезачета и (или) переаттестации результатов обучения по программам среднего профессионального образования.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 xml:space="preserve">      Порядок заполнения и подписания протоколов регулируется локальными нормативными актами Колледжа.</w:t>
      </w:r>
    </w:p>
    <w:p w:rsidR="00B06D21" w:rsidRDefault="00B06D21" w:rsidP="00466A4A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2</w:t>
      </w:r>
      <w:r w:rsidRPr="00E57D38">
        <w:rPr>
          <w:color w:val="auto"/>
        </w:rPr>
        <w:t>.</w:t>
      </w:r>
      <w:r>
        <w:rPr>
          <w:color w:val="auto"/>
        </w:rPr>
        <w:t>6. Документы и материалы о результатах научно-исследовательской деятельности (научная статья, доклад на научной конференции и иные документы) содержат сведения о результатах выполненной обучающимся научно-исследовательской деятельности, подготавливаются и оформляются самим обучающимся в соответствии с установленными в Колледже требованиями.</w:t>
      </w:r>
    </w:p>
    <w:p w:rsidR="00B06D21" w:rsidRPr="00511EBA" w:rsidRDefault="00B06D21" w:rsidP="00466A4A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Pr="00506EE9" w:rsidRDefault="00B06D21" w:rsidP="00466A4A">
      <w:pPr>
        <w:pStyle w:val="Default"/>
        <w:ind w:left="-851" w:right="-284"/>
        <w:jc w:val="both"/>
        <w:rPr>
          <w:color w:val="FF0000"/>
        </w:rPr>
      </w:pPr>
      <w:r>
        <w:rPr>
          <w:color w:val="auto"/>
        </w:rPr>
        <w:t>2</w:t>
      </w:r>
      <w:r w:rsidRPr="00E57D38">
        <w:rPr>
          <w:color w:val="auto"/>
        </w:rPr>
        <w:t>.</w:t>
      </w:r>
      <w:r>
        <w:rPr>
          <w:color w:val="auto"/>
        </w:rPr>
        <w:t xml:space="preserve">7. За высокие индивидуальные достижения обучающиеся могут быть поощрены. Распорядительный документ директора Колледжа о поощрении обучающегося (приказ, распоряжение) содержит сведения о факте поощрения. Проект приказа, распоряжения вместе со служебной запиской, содержащей обоснование для поощрения, подготавливается уполномоченным должностным лицом структурного подразделения, инициирующего поощрение обучающегося. </w:t>
      </w:r>
    </w:p>
    <w:p w:rsidR="00B06D21" w:rsidRDefault="00B06D21" w:rsidP="00506EE9">
      <w:pPr>
        <w:pStyle w:val="Default"/>
        <w:ind w:left="-851" w:right="-284"/>
        <w:jc w:val="center"/>
        <w:rPr>
          <w:b/>
          <w:color w:val="auto"/>
        </w:rPr>
      </w:pPr>
    </w:p>
    <w:p w:rsidR="00B06D21" w:rsidRDefault="00B06D21" w:rsidP="00506EE9">
      <w:pPr>
        <w:pStyle w:val="Default"/>
        <w:ind w:left="-851" w:right="-284"/>
        <w:jc w:val="center"/>
        <w:rPr>
          <w:b/>
          <w:color w:val="auto"/>
        </w:rPr>
      </w:pPr>
      <w:r>
        <w:rPr>
          <w:b/>
          <w:color w:val="auto"/>
        </w:rPr>
        <w:t>3</w:t>
      </w:r>
      <w:r w:rsidRPr="00E57D38">
        <w:rPr>
          <w:b/>
          <w:color w:val="auto"/>
        </w:rPr>
        <w:t xml:space="preserve">. </w:t>
      </w:r>
      <w:r>
        <w:rPr>
          <w:b/>
          <w:color w:val="auto"/>
        </w:rPr>
        <w:t xml:space="preserve">Хранение в архивах информации о результатах освоения </w:t>
      </w:r>
    </w:p>
    <w:p w:rsidR="00B06D21" w:rsidRDefault="00B06D21" w:rsidP="00506EE9">
      <w:pPr>
        <w:pStyle w:val="Default"/>
        <w:ind w:left="-851" w:right="-284"/>
        <w:jc w:val="center"/>
        <w:rPr>
          <w:b/>
          <w:color w:val="auto"/>
        </w:rPr>
      </w:pPr>
      <w:r>
        <w:rPr>
          <w:b/>
          <w:color w:val="auto"/>
        </w:rPr>
        <w:t>образовательных программ и поощрениях обучающихся</w:t>
      </w:r>
    </w:p>
    <w:p w:rsidR="00B06D21" w:rsidRDefault="00B06D21" w:rsidP="00506EE9">
      <w:pPr>
        <w:pStyle w:val="Default"/>
        <w:ind w:left="-851" w:right="-284"/>
        <w:jc w:val="center"/>
        <w:rPr>
          <w:b/>
          <w:color w:val="auto"/>
        </w:rPr>
      </w:pPr>
    </w:p>
    <w:p w:rsidR="00B06D21" w:rsidRDefault="00B06D21" w:rsidP="00DA01C3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3</w:t>
      </w:r>
      <w:r w:rsidRPr="00E57D38">
        <w:rPr>
          <w:color w:val="auto"/>
        </w:rPr>
        <w:t>.</w:t>
      </w:r>
      <w:r>
        <w:rPr>
          <w:color w:val="auto"/>
        </w:rPr>
        <w:t>1. Сроки хранения информации о результатах освоения образовательных программ и поощрениях обучающихся, образующейся в документах на бумажных носителях определяются номенклатурой дел Колледжа.</w:t>
      </w:r>
    </w:p>
    <w:p w:rsidR="00B06D21" w:rsidRPr="00511EBA" w:rsidRDefault="00B06D21" w:rsidP="00DA01C3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Default="00B06D21" w:rsidP="00DA01C3">
      <w:pPr>
        <w:pStyle w:val="Default"/>
        <w:ind w:left="-851" w:right="-284"/>
        <w:jc w:val="both"/>
        <w:rPr>
          <w:color w:val="auto"/>
        </w:rPr>
      </w:pPr>
      <w:r>
        <w:rPr>
          <w:color w:val="auto"/>
        </w:rPr>
        <w:t>3</w:t>
      </w:r>
      <w:r w:rsidRPr="00E57D38">
        <w:rPr>
          <w:color w:val="auto"/>
        </w:rPr>
        <w:t>.</w:t>
      </w:r>
      <w:r>
        <w:rPr>
          <w:color w:val="auto"/>
        </w:rPr>
        <w:t xml:space="preserve">2. Бумажные носители информации о результатах освоения обучающимися образовательных программ хранятся в Колледже. Информация о поощрениях обучающегося на бумажных носителях (копии) хранится в личном деле обучающегося. </w:t>
      </w:r>
    </w:p>
    <w:p w:rsidR="00B06D21" w:rsidRPr="00511EBA" w:rsidRDefault="00B06D21" w:rsidP="00DA01C3">
      <w:pPr>
        <w:pStyle w:val="Default"/>
        <w:ind w:left="-851" w:right="-284"/>
        <w:jc w:val="both"/>
        <w:rPr>
          <w:color w:val="auto"/>
          <w:sz w:val="16"/>
          <w:szCs w:val="16"/>
        </w:rPr>
      </w:pPr>
    </w:p>
    <w:p w:rsidR="00B06D21" w:rsidRDefault="00B06D21" w:rsidP="00DA01C3">
      <w:pPr>
        <w:pStyle w:val="Default"/>
        <w:ind w:left="-851" w:right="-284"/>
        <w:jc w:val="both"/>
        <w:rPr>
          <w:bCs/>
          <w:color w:val="auto"/>
        </w:rPr>
      </w:pPr>
      <w:r>
        <w:rPr>
          <w:color w:val="auto"/>
        </w:rPr>
        <w:t>3.3. Ответственность за хранение результатов</w:t>
      </w:r>
      <w:r w:rsidRPr="00DA01C3">
        <w:rPr>
          <w:color w:val="auto"/>
        </w:rPr>
        <w:t xml:space="preserve"> </w:t>
      </w:r>
      <w:r>
        <w:rPr>
          <w:color w:val="auto"/>
        </w:rPr>
        <w:t xml:space="preserve"> освоения образовательных программ обучающимися и поощрений обучающегося возлагается </w:t>
      </w:r>
      <w:r>
        <w:rPr>
          <w:bCs/>
          <w:color w:val="auto"/>
        </w:rPr>
        <w:t>н</w:t>
      </w:r>
      <w:r w:rsidRPr="008E13F6">
        <w:rPr>
          <w:bCs/>
          <w:color w:val="auto"/>
        </w:rPr>
        <w:t>а зам.директора по УВР</w:t>
      </w:r>
      <w:r>
        <w:rPr>
          <w:bCs/>
          <w:color w:val="auto"/>
        </w:rPr>
        <w:t>, отвечающего за организацию учебного процесса по образовательным программам  среднего профессионального образования.</w:t>
      </w:r>
    </w:p>
    <w:p w:rsidR="00B06D21" w:rsidRPr="00511EBA" w:rsidRDefault="00B06D21" w:rsidP="00DA01C3">
      <w:pPr>
        <w:pStyle w:val="Default"/>
        <w:ind w:left="-851" w:right="-284"/>
        <w:jc w:val="both"/>
        <w:rPr>
          <w:bCs/>
          <w:color w:val="auto"/>
          <w:sz w:val="16"/>
          <w:szCs w:val="16"/>
        </w:rPr>
      </w:pPr>
    </w:p>
    <w:p w:rsidR="00B06D21" w:rsidRDefault="00B06D21" w:rsidP="00DA01C3">
      <w:pPr>
        <w:pStyle w:val="Default"/>
        <w:ind w:left="-851" w:right="-284"/>
        <w:jc w:val="both"/>
        <w:rPr>
          <w:bCs/>
          <w:color w:val="auto"/>
        </w:rPr>
      </w:pPr>
      <w:r>
        <w:rPr>
          <w:bCs/>
          <w:color w:val="auto"/>
        </w:rPr>
        <w:t>3.4. По истечении сроков хранения бумажные носители информации о результатах освоения образовательных программ и поощрениях обучающихся подлежат уничтожению в структурных подразделениях, в порядке, установленном локальными нормативными актами Колледжа, а документы с временным (свыше 10 лет) и постоянным хранением передаются в архив Колледжа по описи.</w:t>
      </w:r>
    </w:p>
    <w:p w:rsidR="00B06D21" w:rsidRPr="00511EBA" w:rsidRDefault="00B06D21" w:rsidP="00DA01C3">
      <w:pPr>
        <w:pStyle w:val="Default"/>
        <w:ind w:left="-851" w:right="-284"/>
        <w:jc w:val="both"/>
        <w:rPr>
          <w:bCs/>
          <w:color w:val="auto"/>
          <w:sz w:val="16"/>
          <w:szCs w:val="16"/>
        </w:rPr>
      </w:pPr>
    </w:p>
    <w:p w:rsidR="00B06D21" w:rsidRPr="009923A6" w:rsidRDefault="00B06D21" w:rsidP="00A2445F">
      <w:pPr>
        <w:pStyle w:val="Default"/>
        <w:ind w:left="-851" w:right="-284"/>
        <w:jc w:val="both"/>
      </w:pPr>
      <w:r>
        <w:t>3.5. Хранение в архиве Колледжа документов на бумажных носителях осуществляется в соответствии с законодательством Российской Федерации.</w:t>
      </w:r>
    </w:p>
    <w:sectPr w:rsidR="00B06D21" w:rsidRPr="009923A6" w:rsidSect="00511EBA">
      <w:headerReference w:type="first" r:id="rId8"/>
      <w:footerReference w:type="first" r:id="rId9"/>
      <w:pgSz w:w="11906" w:h="16838"/>
      <w:pgMar w:top="53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1" w:rsidRDefault="00B06D21" w:rsidP="001054E1">
      <w:pPr>
        <w:spacing w:after="0" w:line="240" w:lineRule="auto"/>
      </w:pPr>
      <w:r>
        <w:separator/>
      </w:r>
    </w:p>
  </w:endnote>
  <w:endnote w:type="continuationSeparator" w:id="0">
    <w:p w:rsidR="00B06D21" w:rsidRDefault="00B06D21" w:rsidP="0010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1" w:rsidRPr="00426C20" w:rsidRDefault="00B06D21" w:rsidP="00426C20">
    <w:pPr>
      <w:pStyle w:val="a5"/>
      <w:jc w:val="right"/>
      <w:rPr>
        <w:rFonts w:ascii="Times New Roman" w:hAnsi="Times New Roman"/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1" w:rsidRDefault="00B06D21" w:rsidP="001054E1">
      <w:pPr>
        <w:spacing w:after="0" w:line="240" w:lineRule="auto"/>
      </w:pPr>
      <w:r>
        <w:separator/>
      </w:r>
    </w:p>
  </w:footnote>
  <w:footnote w:type="continuationSeparator" w:id="0">
    <w:p w:rsidR="00B06D21" w:rsidRDefault="00B06D21" w:rsidP="0010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1" w:rsidRPr="00C62B0B" w:rsidRDefault="00B06D21" w:rsidP="00F93F42">
    <w:pPr>
      <w:pStyle w:val="a3"/>
      <w:ind w:right="-30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648"/>
    <w:multiLevelType w:val="hybridMultilevel"/>
    <w:tmpl w:val="A7A27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B06918"/>
    <w:multiLevelType w:val="multilevel"/>
    <w:tmpl w:val="A7A2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41F7B"/>
    <w:multiLevelType w:val="hybridMultilevel"/>
    <w:tmpl w:val="FFFFFFFF"/>
    <w:lvl w:ilvl="0" w:tplc="DE24C746">
      <w:numFmt w:val="bullet"/>
      <w:lvlText w:val="—"/>
      <w:lvlJc w:val="left"/>
      <w:pPr>
        <w:ind w:left="230" w:hanging="343"/>
      </w:pPr>
      <w:rPr>
        <w:rFonts w:hint="default"/>
        <w:w w:val="68"/>
      </w:rPr>
    </w:lvl>
    <w:lvl w:ilvl="1" w:tplc="65E6B918">
      <w:numFmt w:val="bullet"/>
      <w:lvlText w:val="•"/>
      <w:lvlJc w:val="left"/>
      <w:pPr>
        <w:ind w:left="1228" w:hanging="343"/>
      </w:pPr>
      <w:rPr>
        <w:rFonts w:hint="default"/>
      </w:rPr>
    </w:lvl>
    <w:lvl w:ilvl="2" w:tplc="4B80CA3A">
      <w:numFmt w:val="bullet"/>
      <w:lvlText w:val="•"/>
      <w:lvlJc w:val="left"/>
      <w:pPr>
        <w:ind w:left="2216" w:hanging="343"/>
      </w:pPr>
      <w:rPr>
        <w:rFonts w:hint="default"/>
      </w:rPr>
    </w:lvl>
    <w:lvl w:ilvl="3" w:tplc="BB3C775E">
      <w:numFmt w:val="bullet"/>
      <w:lvlText w:val="•"/>
      <w:lvlJc w:val="left"/>
      <w:pPr>
        <w:ind w:left="3204" w:hanging="343"/>
      </w:pPr>
      <w:rPr>
        <w:rFonts w:hint="default"/>
      </w:rPr>
    </w:lvl>
    <w:lvl w:ilvl="4" w:tplc="BB7E5B5A">
      <w:numFmt w:val="bullet"/>
      <w:lvlText w:val="•"/>
      <w:lvlJc w:val="left"/>
      <w:pPr>
        <w:ind w:left="4192" w:hanging="343"/>
      </w:pPr>
      <w:rPr>
        <w:rFonts w:hint="default"/>
      </w:rPr>
    </w:lvl>
    <w:lvl w:ilvl="5" w:tplc="204C471C">
      <w:numFmt w:val="bullet"/>
      <w:lvlText w:val="•"/>
      <w:lvlJc w:val="left"/>
      <w:pPr>
        <w:ind w:left="5180" w:hanging="343"/>
      </w:pPr>
      <w:rPr>
        <w:rFonts w:hint="default"/>
      </w:rPr>
    </w:lvl>
    <w:lvl w:ilvl="6" w:tplc="66D45588">
      <w:numFmt w:val="bullet"/>
      <w:lvlText w:val="•"/>
      <w:lvlJc w:val="left"/>
      <w:pPr>
        <w:ind w:left="6168" w:hanging="343"/>
      </w:pPr>
      <w:rPr>
        <w:rFonts w:hint="default"/>
      </w:rPr>
    </w:lvl>
    <w:lvl w:ilvl="7" w:tplc="B5EE1FD4">
      <w:numFmt w:val="bullet"/>
      <w:lvlText w:val="•"/>
      <w:lvlJc w:val="left"/>
      <w:pPr>
        <w:ind w:left="7156" w:hanging="343"/>
      </w:pPr>
      <w:rPr>
        <w:rFonts w:hint="default"/>
      </w:rPr>
    </w:lvl>
    <w:lvl w:ilvl="8" w:tplc="6442D524">
      <w:numFmt w:val="bullet"/>
      <w:lvlText w:val="•"/>
      <w:lvlJc w:val="left"/>
      <w:pPr>
        <w:ind w:left="8144" w:hanging="343"/>
      </w:pPr>
      <w:rPr>
        <w:rFonts w:hint="default"/>
      </w:rPr>
    </w:lvl>
  </w:abstractNum>
  <w:abstractNum w:abstractNumId="3" w15:restartNumberingAfterBreak="0">
    <w:nsid w:val="11FA4B8C"/>
    <w:multiLevelType w:val="multilevel"/>
    <w:tmpl w:val="D9A2B640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color w:val="363636"/>
      </w:rPr>
    </w:lvl>
    <w:lvl w:ilvl="1">
      <w:start w:val="4"/>
      <w:numFmt w:val="decimal"/>
      <w:lvlText w:val="%1.%2."/>
      <w:lvlJc w:val="left"/>
      <w:pPr>
        <w:tabs>
          <w:tab w:val="num" w:pos="335"/>
        </w:tabs>
        <w:ind w:left="335" w:hanging="720"/>
      </w:pPr>
      <w:rPr>
        <w:rFonts w:cs="Times New Roman" w:hint="default"/>
        <w:color w:val="363636"/>
      </w:rPr>
    </w:lvl>
    <w:lvl w:ilvl="2">
      <w:start w:val="2"/>
      <w:numFmt w:val="decimal"/>
      <w:lvlText w:val="%1.%2.%3."/>
      <w:lvlJc w:val="left"/>
      <w:pPr>
        <w:tabs>
          <w:tab w:val="num" w:pos="-50"/>
        </w:tabs>
        <w:ind w:left="-50" w:hanging="720"/>
      </w:pPr>
      <w:rPr>
        <w:rFonts w:cs="Times New Roman" w:hint="default"/>
        <w:color w:val="363636"/>
      </w:rPr>
    </w:lvl>
    <w:lvl w:ilvl="3">
      <w:start w:val="1"/>
      <w:numFmt w:val="decimal"/>
      <w:lvlText w:val="%1.%2.%3.%4."/>
      <w:lvlJc w:val="left"/>
      <w:pPr>
        <w:tabs>
          <w:tab w:val="num" w:pos="-75"/>
        </w:tabs>
        <w:ind w:left="-75" w:hanging="1080"/>
      </w:pPr>
      <w:rPr>
        <w:rFonts w:cs="Times New Roman" w:hint="default"/>
        <w:color w:val="363636"/>
      </w:rPr>
    </w:lvl>
    <w:lvl w:ilvl="4">
      <w:start w:val="1"/>
      <w:numFmt w:val="decimal"/>
      <w:lvlText w:val="%1.%2.%3.%4.%5."/>
      <w:lvlJc w:val="left"/>
      <w:pPr>
        <w:tabs>
          <w:tab w:val="num" w:pos="-460"/>
        </w:tabs>
        <w:ind w:left="-460" w:hanging="1080"/>
      </w:pPr>
      <w:rPr>
        <w:rFonts w:cs="Times New Roman" w:hint="default"/>
        <w:color w:val="363636"/>
      </w:rPr>
    </w:lvl>
    <w:lvl w:ilvl="5">
      <w:start w:val="1"/>
      <w:numFmt w:val="decimal"/>
      <w:lvlText w:val="%1.%2.%3.%4.%5.%6."/>
      <w:lvlJc w:val="left"/>
      <w:pPr>
        <w:tabs>
          <w:tab w:val="num" w:pos="-485"/>
        </w:tabs>
        <w:ind w:left="-485" w:hanging="1440"/>
      </w:pPr>
      <w:rPr>
        <w:rFonts w:cs="Times New Roman" w:hint="default"/>
        <w:color w:val="363636"/>
      </w:rPr>
    </w:lvl>
    <w:lvl w:ilvl="6">
      <w:start w:val="1"/>
      <w:numFmt w:val="decimal"/>
      <w:lvlText w:val="%1.%2.%3.%4.%5.%6.%7."/>
      <w:lvlJc w:val="left"/>
      <w:pPr>
        <w:tabs>
          <w:tab w:val="num" w:pos="-510"/>
        </w:tabs>
        <w:ind w:left="-510" w:hanging="1800"/>
      </w:pPr>
      <w:rPr>
        <w:rFonts w:cs="Times New Roman" w:hint="default"/>
        <w:color w:val="363636"/>
      </w:rPr>
    </w:lvl>
    <w:lvl w:ilvl="7">
      <w:start w:val="1"/>
      <w:numFmt w:val="decimal"/>
      <w:lvlText w:val="%1.%2.%3.%4.%5.%6.%7.%8."/>
      <w:lvlJc w:val="left"/>
      <w:pPr>
        <w:tabs>
          <w:tab w:val="num" w:pos="-895"/>
        </w:tabs>
        <w:ind w:left="-895" w:hanging="1800"/>
      </w:pPr>
      <w:rPr>
        <w:rFonts w:cs="Times New Roman" w:hint="default"/>
        <w:color w:val="363636"/>
      </w:rPr>
    </w:lvl>
    <w:lvl w:ilvl="8">
      <w:start w:val="1"/>
      <w:numFmt w:val="decimal"/>
      <w:lvlText w:val="%1.%2.%3.%4.%5.%6.%7.%8.%9."/>
      <w:lvlJc w:val="left"/>
      <w:pPr>
        <w:tabs>
          <w:tab w:val="num" w:pos="-920"/>
        </w:tabs>
        <w:ind w:left="-920" w:hanging="2160"/>
      </w:pPr>
      <w:rPr>
        <w:rFonts w:cs="Times New Roman" w:hint="default"/>
        <w:color w:val="363636"/>
      </w:rPr>
    </w:lvl>
  </w:abstractNum>
  <w:abstractNum w:abstractNumId="4" w15:restartNumberingAfterBreak="0">
    <w:nsid w:val="1BDF0260"/>
    <w:multiLevelType w:val="multilevel"/>
    <w:tmpl w:val="4DAC2D1A"/>
    <w:lvl w:ilvl="0">
      <w:start w:val="7"/>
      <w:numFmt w:val="decimal"/>
      <w:lvlText w:val="%1"/>
      <w:lvlJc w:val="left"/>
      <w:pPr>
        <w:ind w:left="181" w:hanging="70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" w:hanging="702"/>
      </w:pPr>
      <w:rPr>
        <w:rFonts w:cs="Times New Roman" w:hint="default"/>
        <w:w w:val="96"/>
      </w:rPr>
    </w:lvl>
    <w:lvl w:ilvl="2">
      <w:numFmt w:val="bullet"/>
      <w:lvlText w:val="■"/>
      <w:lvlJc w:val="left"/>
      <w:pPr>
        <w:ind w:left="1801" w:hanging="98"/>
      </w:pPr>
      <w:rPr>
        <w:rFonts w:ascii="Times New Roman" w:eastAsia="Times New Roman" w:hAnsi="Times New Roman" w:hint="default"/>
        <w:spacing w:val="7"/>
        <w:w w:val="99"/>
        <w:sz w:val="13"/>
      </w:rPr>
    </w:lvl>
    <w:lvl w:ilvl="3">
      <w:numFmt w:val="bullet"/>
      <w:lvlText w:val="•"/>
      <w:lvlJc w:val="left"/>
      <w:pPr>
        <w:ind w:left="3625" w:hanging="98"/>
      </w:pPr>
      <w:rPr>
        <w:rFonts w:hint="default"/>
      </w:rPr>
    </w:lvl>
    <w:lvl w:ilvl="4">
      <w:numFmt w:val="bullet"/>
      <w:lvlText w:val="•"/>
      <w:lvlJc w:val="left"/>
      <w:pPr>
        <w:ind w:left="4538" w:hanging="98"/>
      </w:pPr>
      <w:rPr>
        <w:rFonts w:hint="default"/>
      </w:rPr>
    </w:lvl>
    <w:lvl w:ilvl="5">
      <w:numFmt w:val="bullet"/>
      <w:lvlText w:val="•"/>
      <w:lvlJc w:val="left"/>
      <w:pPr>
        <w:ind w:left="5450" w:hanging="98"/>
      </w:pPr>
      <w:rPr>
        <w:rFonts w:hint="default"/>
      </w:rPr>
    </w:lvl>
    <w:lvl w:ilvl="6">
      <w:numFmt w:val="bullet"/>
      <w:lvlText w:val="•"/>
      <w:lvlJc w:val="left"/>
      <w:pPr>
        <w:ind w:left="6363" w:hanging="98"/>
      </w:pPr>
      <w:rPr>
        <w:rFonts w:hint="default"/>
      </w:rPr>
    </w:lvl>
    <w:lvl w:ilvl="7">
      <w:numFmt w:val="bullet"/>
      <w:lvlText w:val="•"/>
      <w:lvlJc w:val="left"/>
      <w:pPr>
        <w:ind w:left="7276" w:hanging="98"/>
      </w:pPr>
      <w:rPr>
        <w:rFonts w:hint="default"/>
      </w:rPr>
    </w:lvl>
    <w:lvl w:ilvl="8">
      <w:numFmt w:val="bullet"/>
      <w:lvlText w:val="•"/>
      <w:lvlJc w:val="left"/>
      <w:pPr>
        <w:ind w:left="8188" w:hanging="98"/>
      </w:pPr>
      <w:rPr>
        <w:rFonts w:hint="default"/>
      </w:rPr>
    </w:lvl>
  </w:abstractNum>
  <w:abstractNum w:abstractNumId="5" w15:restartNumberingAfterBreak="0">
    <w:nsid w:val="2D781700"/>
    <w:multiLevelType w:val="multilevel"/>
    <w:tmpl w:val="9DF0A076"/>
    <w:lvl w:ilvl="0">
      <w:start w:val="4"/>
      <w:numFmt w:val="decimal"/>
      <w:lvlText w:val="%1"/>
      <w:lvlJc w:val="left"/>
      <w:pPr>
        <w:ind w:left="171" w:hanging="707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71" w:hanging="7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" w:hanging="707"/>
      </w:pPr>
      <w:rPr>
        <w:rFonts w:cs="Times New Roman" w:hint="default"/>
        <w:w w:val="97"/>
      </w:rPr>
    </w:lvl>
    <w:lvl w:ilvl="3">
      <w:numFmt w:val="bullet"/>
      <w:lvlText w:val="•"/>
      <w:lvlJc w:val="left"/>
      <w:pPr>
        <w:ind w:left="3166" w:hanging="707"/>
      </w:pPr>
      <w:rPr>
        <w:rFonts w:hint="default"/>
      </w:rPr>
    </w:lvl>
    <w:lvl w:ilvl="4">
      <w:numFmt w:val="bullet"/>
      <w:lvlText w:val="•"/>
      <w:lvlJc w:val="left"/>
      <w:pPr>
        <w:ind w:left="4162" w:hanging="707"/>
      </w:pPr>
      <w:rPr>
        <w:rFonts w:hint="default"/>
      </w:rPr>
    </w:lvl>
    <w:lvl w:ilvl="5">
      <w:numFmt w:val="bullet"/>
      <w:lvlText w:val="•"/>
      <w:lvlJc w:val="left"/>
      <w:pPr>
        <w:ind w:left="5157" w:hanging="707"/>
      </w:pPr>
      <w:rPr>
        <w:rFonts w:hint="default"/>
      </w:rPr>
    </w:lvl>
    <w:lvl w:ilvl="6">
      <w:numFmt w:val="bullet"/>
      <w:lvlText w:val="•"/>
      <w:lvlJc w:val="left"/>
      <w:pPr>
        <w:ind w:left="6153" w:hanging="707"/>
      </w:pPr>
      <w:rPr>
        <w:rFonts w:hint="default"/>
      </w:rPr>
    </w:lvl>
    <w:lvl w:ilvl="7">
      <w:numFmt w:val="bullet"/>
      <w:lvlText w:val="•"/>
      <w:lvlJc w:val="left"/>
      <w:pPr>
        <w:ind w:left="7148" w:hanging="707"/>
      </w:pPr>
      <w:rPr>
        <w:rFonts w:hint="default"/>
      </w:rPr>
    </w:lvl>
    <w:lvl w:ilvl="8">
      <w:numFmt w:val="bullet"/>
      <w:lvlText w:val="•"/>
      <w:lvlJc w:val="left"/>
      <w:pPr>
        <w:ind w:left="8144" w:hanging="707"/>
      </w:pPr>
      <w:rPr>
        <w:rFonts w:hint="default"/>
      </w:rPr>
    </w:lvl>
  </w:abstractNum>
  <w:abstractNum w:abstractNumId="6" w15:restartNumberingAfterBreak="0">
    <w:nsid w:val="2F6E58BA"/>
    <w:multiLevelType w:val="hybridMultilevel"/>
    <w:tmpl w:val="FFFFFFFF"/>
    <w:lvl w:ilvl="0" w:tplc="3E5E2CC4">
      <w:numFmt w:val="bullet"/>
      <w:lvlText w:val="—"/>
      <w:lvlJc w:val="left"/>
      <w:pPr>
        <w:ind w:left="170" w:hanging="842"/>
      </w:pPr>
      <w:rPr>
        <w:rFonts w:hint="default"/>
        <w:w w:val="50"/>
      </w:rPr>
    </w:lvl>
    <w:lvl w:ilvl="1" w:tplc="CE728984">
      <w:numFmt w:val="bullet"/>
      <w:lvlText w:val="•"/>
      <w:lvlJc w:val="left"/>
      <w:pPr>
        <w:ind w:left="1174" w:hanging="842"/>
      </w:pPr>
      <w:rPr>
        <w:rFonts w:hint="default"/>
      </w:rPr>
    </w:lvl>
    <w:lvl w:ilvl="2" w:tplc="FD46F12E">
      <w:numFmt w:val="bullet"/>
      <w:lvlText w:val="•"/>
      <w:lvlJc w:val="left"/>
      <w:pPr>
        <w:ind w:left="2169" w:hanging="842"/>
      </w:pPr>
      <w:rPr>
        <w:rFonts w:hint="default"/>
      </w:rPr>
    </w:lvl>
    <w:lvl w:ilvl="3" w:tplc="185031FA">
      <w:numFmt w:val="bullet"/>
      <w:lvlText w:val="•"/>
      <w:lvlJc w:val="left"/>
      <w:pPr>
        <w:ind w:left="3164" w:hanging="842"/>
      </w:pPr>
      <w:rPr>
        <w:rFonts w:hint="default"/>
      </w:rPr>
    </w:lvl>
    <w:lvl w:ilvl="4" w:tplc="D506D4E0">
      <w:numFmt w:val="bullet"/>
      <w:lvlText w:val="•"/>
      <w:lvlJc w:val="left"/>
      <w:pPr>
        <w:ind w:left="4158" w:hanging="842"/>
      </w:pPr>
      <w:rPr>
        <w:rFonts w:hint="default"/>
      </w:rPr>
    </w:lvl>
    <w:lvl w:ilvl="5" w:tplc="39A2809C">
      <w:numFmt w:val="bullet"/>
      <w:lvlText w:val="•"/>
      <w:lvlJc w:val="left"/>
      <w:pPr>
        <w:ind w:left="5153" w:hanging="842"/>
      </w:pPr>
      <w:rPr>
        <w:rFonts w:hint="default"/>
      </w:rPr>
    </w:lvl>
    <w:lvl w:ilvl="6" w:tplc="4B486E1C">
      <w:numFmt w:val="bullet"/>
      <w:lvlText w:val="•"/>
      <w:lvlJc w:val="left"/>
      <w:pPr>
        <w:ind w:left="6148" w:hanging="842"/>
      </w:pPr>
      <w:rPr>
        <w:rFonts w:hint="default"/>
      </w:rPr>
    </w:lvl>
    <w:lvl w:ilvl="7" w:tplc="BFA6BCCA">
      <w:numFmt w:val="bullet"/>
      <w:lvlText w:val="•"/>
      <w:lvlJc w:val="left"/>
      <w:pPr>
        <w:ind w:left="7142" w:hanging="842"/>
      </w:pPr>
      <w:rPr>
        <w:rFonts w:hint="default"/>
      </w:rPr>
    </w:lvl>
    <w:lvl w:ilvl="8" w:tplc="20F6F7C4">
      <w:numFmt w:val="bullet"/>
      <w:lvlText w:val="•"/>
      <w:lvlJc w:val="left"/>
      <w:pPr>
        <w:ind w:left="8137" w:hanging="842"/>
      </w:pPr>
      <w:rPr>
        <w:rFonts w:hint="default"/>
      </w:rPr>
    </w:lvl>
  </w:abstractNum>
  <w:abstractNum w:abstractNumId="7" w15:restartNumberingAfterBreak="0">
    <w:nsid w:val="2FC14056"/>
    <w:multiLevelType w:val="hybridMultilevel"/>
    <w:tmpl w:val="FFFFFFFF"/>
    <w:lvl w:ilvl="0" w:tplc="DFC424BA">
      <w:numFmt w:val="bullet"/>
      <w:lvlText w:val="—"/>
      <w:lvlJc w:val="left"/>
      <w:pPr>
        <w:ind w:left="137" w:hanging="688"/>
      </w:pPr>
      <w:rPr>
        <w:rFonts w:hint="default"/>
        <w:w w:val="57"/>
      </w:rPr>
    </w:lvl>
    <w:lvl w:ilvl="1" w:tplc="720C9838">
      <w:numFmt w:val="bullet"/>
      <w:lvlText w:val="•"/>
      <w:lvlJc w:val="left"/>
      <w:pPr>
        <w:ind w:left="1139" w:hanging="688"/>
      </w:pPr>
      <w:rPr>
        <w:rFonts w:hint="default"/>
      </w:rPr>
    </w:lvl>
    <w:lvl w:ilvl="2" w:tplc="461E6320">
      <w:numFmt w:val="bullet"/>
      <w:lvlText w:val="•"/>
      <w:lvlJc w:val="left"/>
      <w:pPr>
        <w:ind w:left="2139" w:hanging="688"/>
      </w:pPr>
      <w:rPr>
        <w:rFonts w:hint="default"/>
      </w:rPr>
    </w:lvl>
    <w:lvl w:ilvl="3" w:tplc="5F08495C">
      <w:numFmt w:val="bullet"/>
      <w:lvlText w:val="•"/>
      <w:lvlJc w:val="left"/>
      <w:pPr>
        <w:ind w:left="3139" w:hanging="688"/>
      </w:pPr>
      <w:rPr>
        <w:rFonts w:hint="default"/>
      </w:rPr>
    </w:lvl>
    <w:lvl w:ilvl="4" w:tplc="B2DE86BC">
      <w:numFmt w:val="bullet"/>
      <w:lvlText w:val="•"/>
      <w:lvlJc w:val="left"/>
      <w:pPr>
        <w:ind w:left="4139" w:hanging="688"/>
      </w:pPr>
      <w:rPr>
        <w:rFonts w:hint="default"/>
      </w:rPr>
    </w:lvl>
    <w:lvl w:ilvl="5" w:tplc="3AEE206C">
      <w:numFmt w:val="bullet"/>
      <w:lvlText w:val="•"/>
      <w:lvlJc w:val="left"/>
      <w:pPr>
        <w:ind w:left="5139" w:hanging="688"/>
      </w:pPr>
      <w:rPr>
        <w:rFonts w:hint="default"/>
      </w:rPr>
    </w:lvl>
    <w:lvl w:ilvl="6" w:tplc="3FD8B72C">
      <w:numFmt w:val="bullet"/>
      <w:lvlText w:val="•"/>
      <w:lvlJc w:val="left"/>
      <w:pPr>
        <w:ind w:left="6139" w:hanging="688"/>
      </w:pPr>
      <w:rPr>
        <w:rFonts w:hint="default"/>
      </w:rPr>
    </w:lvl>
    <w:lvl w:ilvl="7" w:tplc="B88ED472">
      <w:numFmt w:val="bullet"/>
      <w:lvlText w:val="•"/>
      <w:lvlJc w:val="left"/>
      <w:pPr>
        <w:ind w:left="7139" w:hanging="688"/>
      </w:pPr>
      <w:rPr>
        <w:rFonts w:hint="default"/>
      </w:rPr>
    </w:lvl>
    <w:lvl w:ilvl="8" w:tplc="B0309412">
      <w:numFmt w:val="bullet"/>
      <w:lvlText w:val="•"/>
      <w:lvlJc w:val="left"/>
      <w:pPr>
        <w:ind w:left="8139" w:hanging="688"/>
      </w:pPr>
      <w:rPr>
        <w:rFonts w:hint="default"/>
      </w:rPr>
    </w:lvl>
  </w:abstractNum>
  <w:abstractNum w:abstractNumId="8" w15:restartNumberingAfterBreak="0">
    <w:nsid w:val="36C44DD8"/>
    <w:multiLevelType w:val="multilevel"/>
    <w:tmpl w:val="B58EA860"/>
    <w:lvl w:ilvl="0">
      <w:start w:val="1"/>
      <w:numFmt w:val="decimal"/>
      <w:lvlText w:val="%1."/>
      <w:lvlJc w:val="left"/>
      <w:pPr>
        <w:ind w:left="3850" w:hanging="349"/>
      </w:pPr>
      <w:rPr>
        <w:rFonts w:cs="Times New Roman" w:hint="default"/>
        <w:b/>
        <w:bCs/>
        <w:w w:val="86"/>
      </w:rPr>
    </w:lvl>
    <w:lvl w:ilvl="1">
      <w:start w:val="1"/>
      <w:numFmt w:val="decimal"/>
      <w:lvlText w:val="%1.%2."/>
      <w:lvlJc w:val="left"/>
      <w:pPr>
        <w:ind w:left="129" w:hanging="497"/>
      </w:pPr>
      <w:rPr>
        <w:rFonts w:cs="Times New Roman" w:hint="default"/>
        <w:w w:val="97"/>
      </w:rPr>
    </w:lvl>
    <w:lvl w:ilvl="2">
      <w:start w:val="1"/>
      <w:numFmt w:val="decimal"/>
      <w:lvlText w:val="%1.%2.%3."/>
      <w:lvlJc w:val="left"/>
      <w:pPr>
        <w:ind w:left="1548" w:hanging="497"/>
      </w:pPr>
      <w:rPr>
        <w:rFonts w:cs="Times New Roman" w:hint="default"/>
        <w:w w:val="98"/>
      </w:rPr>
    </w:lvl>
    <w:lvl w:ilvl="3">
      <w:numFmt w:val="bullet"/>
      <w:lvlText w:val="—"/>
      <w:lvlJc w:val="left"/>
      <w:pPr>
        <w:ind w:left="156" w:hanging="497"/>
      </w:pPr>
      <w:rPr>
        <w:rFonts w:ascii="Times New Roman" w:eastAsia="Times New Roman" w:hAnsi="Times New Roman" w:hint="default"/>
        <w:color w:val="444444"/>
        <w:w w:val="58"/>
        <w:sz w:val="28"/>
      </w:rPr>
    </w:lvl>
    <w:lvl w:ilvl="4">
      <w:numFmt w:val="bullet"/>
      <w:lvlText w:val="•"/>
      <w:lvlJc w:val="left"/>
      <w:pPr>
        <w:ind w:left="1340" w:hanging="497"/>
      </w:pPr>
      <w:rPr>
        <w:rFonts w:hint="default"/>
      </w:rPr>
    </w:lvl>
    <w:lvl w:ilvl="5">
      <w:numFmt w:val="bullet"/>
      <w:lvlText w:val="•"/>
      <w:lvlJc w:val="left"/>
      <w:pPr>
        <w:ind w:left="1540" w:hanging="497"/>
      </w:pPr>
      <w:rPr>
        <w:rFonts w:hint="default"/>
      </w:rPr>
    </w:lvl>
    <w:lvl w:ilvl="6">
      <w:numFmt w:val="bullet"/>
      <w:lvlText w:val="•"/>
      <w:lvlJc w:val="left"/>
      <w:pPr>
        <w:ind w:left="1560" w:hanging="497"/>
      </w:pPr>
      <w:rPr>
        <w:rFonts w:hint="default"/>
      </w:rPr>
    </w:lvl>
    <w:lvl w:ilvl="7">
      <w:numFmt w:val="bullet"/>
      <w:lvlText w:val="•"/>
      <w:lvlJc w:val="left"/>
      <w:pPr>
        <w:ind w:left="1580" w:hanging="497"/>
      </w:pPr>
      <w:rPr>
        <w:rFonts w:hint="default"/>
      </w:rPr>
    </w:lvl>
    <w:lvl w:ilvl="8">
      <w:numFmt w:val="bullet"/>
      <w:lvlText w:val="•"/>
      <w:lvlJc w:val="left"/>
      <w:pPr>
        <w:ind w:left="1700" w:hanging="497"/>
      </w:pPr>
      <w:rPr>
        <w:rFonts w:hint="default"/>
      </w:rPr>
    </w:lvl>
  </w:abstractNum>
  <w:abstractNum w:abstractNumId="9" w15:restartNumberingAfterBreak="0">
    <w:nsid w:val="37D81B11"/>
    <w:multiLevelType w:val="hybridMultilevel"/>
    <w:tmpl w:val="FFFFFFFF"/>
    <w:lvl w:ilvl="0" w:tplc="463259AC">
      <w:numFmt w:val="bullet"/>
      <w:lvlText w:val="—"/>
      <w:lvlJc w:val="left"/>
      <w:pPr>
        <w:ind w:left="167" w:hanging="630"/>
      </w:pPr>
      <w:rPr>
        <w:rFonts w:hint="default"/>
        <w:w w:val="49"/>
      </w:rPr>
    </w:lvl>
    <w:lvl w:ilvl="1" w:tplc="89D63A00">
      <w:numFmt w:val="bullet"/>
      <w:lvlText w:val="—"/>
      <w:lvlJc w:val="left"/>
      <w:pPr>
        <w:ind w:left="172" w:hanging="284"/>
      </w:pPr>
      <w:rPr>
        <w:rFonts w:hint="default"/>
        <w:w w:val="49"/>
      </w:rPr>
    </w:lvl>
    <w:lvl w:ilvl="2" w:tplc="991679E8"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4394FA8A">
      <w:numFmt w:val="bullet"/>
      <w:lvlText w:val="•"/>
      <w:lvlJc w:val="left"/>
      <w:pPr>
        <w:ind w:left="2393" w:hanging="284"/>
      </w:pPr>
      <w:rPr>
        <w:rFonts w:hint="default"/>
      </w:rPr>
    </w:lvl>
    <w:lvl w:ilvl="4" w:tplc="166EF044">
      <w:numFmt w:val="bullet"/>
      <w:lvlText w:val="•"/>
      <w:lvlJc w:val="left"/>
      <w:pPr>
        <w:ind w:left="3499" w:hanging="284"/>
      </w:pPr>
      <w:rPr>
        <w:rFonts w:hint="default"/>
      </w:rPr>
    </w:lvl>
    <w:lvl w:ilvl="5" w:tplc="25BE2D00">
      <w:numFmt w:val="bullet"/>
      <w:lvlText w:val="•"/>
      <w:lvlJc w:val="left"/>
      <w:pPr>
        <w:ind w:left="4606" w:hanging="284"/>
      </w:pPr>
      <w:rPr>
        <w:rFonts w:hint="default"/>
      </w:rPr>
    </w:lvl>
    <w:lvl w:ilvl="6" w:tplc="E66EC316">
      <w:numFmt w:val="bullet"/>
      <w:lvlText w:val="•"/>
      <w:lvlJc w:val="left"/>
      <w:pPr>
        <w:ind w:left="5712" w:hanging="284"/>
      </w:pPr>
      <w:rPr>
        <w:rFonts w:hint="default"/>
      </w:rPr>
    </w:lvl>
    <w:lvl w:ilvl="7" w:tplc="D4F68392">
      <w:numFmt w:val="bullet"/>
      <w:lvlText w:val="•"/>
      <w:lvlJc w:val="left"/>
      <w:pPr>
        <w:ind w:left="6819" w:hanging="284"/>
      </w:pPr>
      <w:rPr>
        <w:rFonts w:hint="default"/>
      </w:rPr>
    </w:lvl>
    <w:lvl w:ilvl="8" w:tplc="0FFA2E7A">
      <w:numFmt w:val="bullet"/>
      <w:lvlText w:val="•"/>
      <w:lvlJc w:val="left"/>
      <w:pPr>
        <w:ind w:left="7925" w:hanging="284"/>
      </w:pPr>
      <w:rPr>
        <w:rFonts w:hint="default"/>
      </w:rPr>
    </w:lvl>
  </w:abstractNum>
  <w:abstractNum w:abstractNumId="10" w15:restartNumberingAfterBreak="0">
    <w:nsid w:val="462B29E2"/>
    <w:multiLevelType w:val="hybridMultilevel"/>
    <w:tmpl w:val="FFFFFFFF"/>
    <w:lvl w:ilvl="0" w:tplc="11BA5100">
      <w:numFmt w:val="bullet"/>
      <w:lvlText w:val="—"/>
      <w:lvlJc w:val="left"/>
      <w:pPr>
        <w:ind w:left="118" w:hanging="275"/>
      </w:pPr>
      <w:rPr>
        <w:rFonts w:hint="default"/>
        <w:w w:val="49"/>
      </w:rPr>
    </w:lvl>
    <w:lvl w:ilvl="1" w:tplc="0396F500">
      <w:numFmt w:val="bullet"/>
      <w:lvlText w:val="•"/>
      <w:lvlJc w:val="left"/>
      <w:pPr>
        <w:ind w:left="1121" w:hanging="275"/>
      </w:pPr>
      <w:rPr>
        <w:rFonts w:hint="default"/>
      </w:rPr>
    </w:lvl>
    <w:lvl w:ilvl="2" w:tplc="9AC4E80A">
      <w:numFmt w:val="bullet"/>
      <w:lvlText w:val="•"/>
      <w:lvlJc w:val="left"/>
      <w:pPr>
        <w:ind w:left="2123" w:hanging="275"/>
      </w:pPr>
      <w:rPr>
        <w:rFonts w:hint="default"/>
      </w:rPr>
    </w:lvl>
    <w:lvl w:ilvl="3" w:tplc="7124CDF8">
      <w:numFmt w:val="bullet"/>
      <w:lvlText w:val="•"/>
      <w:lvlJc w:val="left"/>
      <w:pPr>
        <w:ind w:left="3125" w:hanging="275"/>
      </w:pPr>
      <w:rPr>
        <w:rFonts w:hint="default"/>
      </w:rPr>
    </w:lvl>
    <w:lvl w:ilvl="4" w:tplc="5E4A97C4">
      <w:numFmt w:val="bullet"/>
      <w:lvlText w:val="•"/>
      <w:lvlJc w:val="left"/>
      <w:pPr>
        <w:ind w:left="4127" w:hanging="275"/>
      </w:pPr>
      <w:rPr>
        <w:rFonts w:hint="default"/>
      </w:rPr>
    </w:lvl>
    <w:lvl w:ilvl="5" w:tplc="B1D4B3BC">
      <w:numFmt w:val="bullet"/>
      <w:lvlText w:val="•"/>
      <w:lvlJc w:val="left"/>
      <w:pPr>
        <w:ind w:left="5129" w:hanging="275"/>
      </w:pPr>
      <w:rPr>
        <w:rFonts w:hint="default"/>
      </w:rPr>
    </w:lvl>
    <w:lvl w:ilvl="6" w:tplc="C12C3BDA">
      <w:numFmt w:val="bullet"/>
      <w:lvlText w:val="•"/>
      <w:lvlJc w:val="left"/>
      <w:pPr>
        <w:ind w:left="6131" w:hanging="275"/>
      </w:pPr>
      <w:rPr>
        <w:rFonts w:hint="default"/>
      </w:rPr>
    </w:lvl>
    <w:lvl w:ilvl="7" w:tplc="928A63D8">
      <w:numFmt w:val="bullet"/>
      <w:lvlText w:val="•"/>
      <w:lvlJc w:val="left"/>
      <w:pPr>
        <w:ind w:left="7133" w:hanging="275"/>
      </w:pPr>
      <w:rPr>
        <w:rFonts w:hint="default"/>
      </w:rPr>
    </w:lvl>
    <w:lvl w:ilvl="8" w:tplc="BBBC961E">
      <w:numFmt w:val="bullet"/>
      <w:lvlText w:val="•"/>
      <w:lvlJc w:val="left"/>
      <w:pPr>
        <w:ind w:left="8135" w:hanging="275"/>
      </w:pPr>
      <w:rPr>
        <w:rFonts w:hint="default"/>
      </w:rPr>
    </w:lvl>
  </w:abstractNum>
  <w:abstractNum w:abstractNumId="11" w15:restartNumberingAfterBreak="0">
    <w:nsid w:val="50616F51"/>
    <w:multiLevelType w:val="multilevel"/>
    <w:tmpl w:val="36EEABA2"/>
    <w:lvl w:ilvl="0">
      <w:start w:val="3"/>
      <w:numFmt w:val="decimal"/>
      <w:lvlText w:val="%1"/>
      <w:lvlJc w:val="left"/>
      <w:pPr>
        <w:ind w:left="1339" w:hanging="41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9" w:hanging="413"/>
      </w:pPr>
      <w:rPr>
        <w:rFonts w:cs="Times New Roman" w:hint="default"/>
        <w:w w:val="98"/>
      </w:rPr>
    </w:lvl>
    <w:lvl w:ilvl="2">
      <w:start w:val="1"/>
      <w:numFmt w:val="decimal"/>
      <w:lvlText w:val="%1.%2.%3."/>
      <w:lvlJc w:val="left"/>
      <w:pPr>
        <w:ind w:left="184" w:hanging="707"/>
      </w:pPr>
      <w:rPr>
        <w:rFonts w:ascii="Times New Roman" w:eastAsia="Times New Roman" w:hAnsi="Times New Roman" w:cs="Times New Roman" w:hint="default"/>
        <w:color w:val="464646"/>
        <w:w w:val="93"/>
        <w:sz w:val="28"/>
        <w:szCs w:val="28"/>
      </w:rPr>
    </w:lvl>
    <w:lvl w:ilvl="3">
      <w:numFmt w:val="bullet"/>
      <w:lvlText w:val="•"/>
      <w:lvlJc w:val="left"/>
      <w:pPr>
        <w:ind w:left="3292" w:hanging="707"/>
      </w:pPr>
      <w:rPr>
        <w:rFonts w:hint="default"/>
      </w:rPr>
    </w:lvl>
    <w:lvl w:ilvl="4">
      <w:numFmt w:val="bullet"/>
      <w:lvlText w:val="•"/>
      <w:lvlJc w:val="left"/>
      <w:pPr>
        <w:ind w:left="4268" w:hanging="707"/>
      </w:pPr>
      <w:rPr>
        <w:rFonts w:hint="default"/>
      </w:rPr>
    </w:lvl>
    <w:lvl w:ilvl="5">
      <w:numFmt w:val="bullet"/>
      <w:lvlText w:val="•"/>
      <w:lvlJc w:val="left"/>
      <w:pPr>
        <w:ind w:left="5244" w:hanging="707"/>
      </w:pPr>
      <w:rPr>
        <w:rFonts w:hint="default"/>
      </w:rPr>
    </w:lvl>
    <w:lvl w:ilvl="6">
      <w:numFmt w:val="bullet"/>
      <w:lvlText w:val="•"/>
      <w:lvlJc w:val="left"/>
      <w:pPr>
        <w:ind w:left="6221" w:hanging="707"/>
      </w:pPr>
      <w:rPr>
        <w:rFonts w:hint="default"/>
      </w:rPr>
    </w:lvl>
    <w:lvl w:ilvl="7">
      <w:numFmt w:val="bullet"/>
      <w:lvlText w:val="•"/>
      <w:lvlJc w:val="left"/>
      <w:pPr>
        <w:ind w:left="7197" w:hanging="707"/>
      </w:pPr>
      <w:rPr>
        <w:rFonts w:hint="default"/>
      </w:rPr>
    </w:lvl>
    <w:lvl w:ilvl="8">
      <w:numFmt w:val="bullet"/>
      <w:lvlText w:val="•"/>
      <w:lvlJc w:val="left"/>
      <w:pPr>
        <w:ind w:left="8173" w:hanging="707"/>
      </w:pPr>
      <w:rPr>
        <w:rFonts w:hint="default"/>
      </w:rPr>
    </w:lvl>
  </w:abstractNum>
  <w:abstractNum w:abstractNumId="12" w15:restartNumberingAfterBreak="0">
    <w:nsid w:val="59C345A5"/>
    <w:multiLevelType w:val="hybridMultilevel"/>
    <w:tmpl w:val="FFFFFFFF"/>
    <w:lvl w:ilvl="0" w:tplc="0CDE1818">
      <w:numFmt w:val="bullet"/>
      <w:lvlText w:val="—"/>
      <w:lvlJc w:val="left"/>
      <w:pPr>
        <w:ind w:left="103" w:hanging="285"/>
      </w:pPr>
      <w:rPr>
        <w:rFonts w:hint="default"/>
        <w:w w:val="48"/>
      </w:rPr>
    </w:lvl>
    <w:lvl w:ilvl="1" w:tplc="908CB44C">
      <w:numFmt w:val="bullet"/>
      <w:lvlText w:val="•"/>
      <w:lvlJc w:val="left"/>
      <w:pPr>
        <w:ind w:left="1103" w:hanging="285"/>
      </w:pPr>
      <w:rPr>
        <w:rFonts w:hint="default"/>
      </w:rPr>
    </w:lvl>
    <w:lvl w:ilvl="2" w:tplc="34DA1A3C">
      <w:numFmt w:val="bullet"/>
      <w:lvlText w:val="•"/>
      <w:lvlJc w:val="left"/>
      <w:pPr>
        <w:ind w:left="2107" w:hanging="285"/>
      </w:pPr>
      <w:rPr>
        <w:rFonts w:hint="default"/>
      </w:rPr>
    </w:lvl>
    <w:lvl w:ilvl="3" w:tplc="CC6AB8F6">
      <w:numFmt w:val="bullet"/>
      <w:lvlText w:val="•"/>
      <w:lvlJc w:val="left"/>
      <w:pPr>
        <w:ind w:left="3110" w:hanging="285"/>
      </w:pPr>
      <w:rPr>
        <w:rFonts w:hint="default"/>
      </w:rPr>
    </w:lvl>
    <w:lvl w:ilvl="4" w:tplc="4022AAF6">
      <w:numFmt w:val="bullet"/>
      <w:lvlText w:val="•"/>
      <w:lvlJc w:val="left"/>
      <w:pPr>
        <w:ind w:left="4114" w:hanging="285"/>
      </w:pPr>
      <w:rPr>
        <w:rFonts w:hint="default"/>
      </w:rPr>
    </w:lvl>
    <w:lvl w:ilvl="5" w:tplc="0DE0B52E">
      <w:numFmt w:val="bullet"/>
      <w:lvlText w:val="•"/>
      <w:lvlJc w:val="left"/>
      <w:pPr>
        <w:ind w:left="5117" w:hanging="285"/>
      </w:pPr>
      <w:rPr>
        <w:rFonts w:hint="default"/>
      </w:rPr>
    </w:lvl>
    <w:lvl w:ilvl="6" w:tplc="1E40F104">
      <w:numFmt w:val="bullet"/>
      <w:lvlText w:val="•"/>
      <w:lvlJc w:val="left"/>
      <w:pPr>
        <w:ind w:left="6121" w:hanging="285"/>
      </w:pPr>
      <w:rPr>
        <w:rFonts w:hint="default"/>
      </w:rPr>
    </w:lvl>
    <w:lvl w:ilvl="7" w:tplc="BB6816CA">
      <w:numFmt w:val="bullet"/>
      <w:lvlText w:val="•"/>
      <w:lvlJc w:val="left"/>
      <w:pPr>
        <w:ind w:left="7124" w:hanging="285"/>
      </w:pPr>
      <w:rPr>
        <w:rFonts w:hint="default"/>
      </w:rPr>
    </w:lvl>
    <w:lvl w:ilvl="8" w:tplc="BB983A52">
      <w:numFmt w:val="bullet"/>
      <w:lvlText w:val="•"/>
      <w:lvlJc w:val="left"/>
      <w:pPr>
        <w:ind w:left="8128" w:hanging="285"/>
      </w:pPr>
      <w:rPr>
        <w:rFonts w:hint="default"/>
      </w:rPr>
    </w:lvl>
  </w:abstractNum>
  <w:abstractNum w:abstractNumId="13" w15:restartNumberingAfterBreak="0">
    <w:nsid w:val="605F7002"/>
    <w:multiLevelType w:val="hybridMultilevel"/>
    <w:tmpl w:val="FFFFFFFF"/>
    <w:lvl w:ilvl="0" w:tplc="881C1C1A">
      <w:numFmt w:val="bullet"/>
      <w:lvlText w:val="—"/>
      <w:lvlJc w:val="left"/>
      <w:pPr>
        <w:ind w:left="216" w:hanging="284"/>
      </w:pPr>
      <w:rPr>
        <w:rFonts w:hint="default"/>
        <w:w w:val="49"/>
      </w:rPr>
    </w:lvl>
    <w:lvl w:ilvl="1" w:tplc="645EE96C">
      <w:numFmt w:val="bullet"/>
      <w:lvlText w:val="•"/>
      <w:lvlJc w:val="left"/>
      <w:pPr>
        <w:ind w:left="1211" w:hanging="284"/>
      </w:pPr>
      <w:rPr>
        <w:rFonts w:hint="default"/>
      </w:rPr>
    </w:lvl>
    <w:lvl w:ilvl="2" w:tplc="9BB611D4"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54803A96">
      <w:numFmt w:val="bullet"/>
      <w:lvlText w:val="•"/>
      <w:lvlJc w:val="left"/>
      <w:pPr>
        <w:ind w:left="3195" w:hanging="284"/>
      </w:pPr>
      <w:rPr>
        <w:rFonts w:hint="default"/>
      </w:rPr>
    </w:lvl>
    <w:lvl w:ilvl="4" w:tplc="10645084">
      <w:numFmt w:val="bullet"/>
      <w:lvlText w:val="•"/>
      <w:lvlJc w:val="left"/>
      <w:pPr>
        <w:ind w:left="4187" w:hanging="284"/>
      </w:pPr>
      <w:rPr>
        <w:rFonts w:hint="default"/>
      </w:rPr>
    </w:lvl>
    <w:lvl w:ilvl="5" w:tplc="491E5D5E">
      <w:numFmt w:val="bullet"/>
      <w:lvlText w:val="•"/>
      <w:lvlJc w:val="left"/>
      <w:pPr>
        <w:ind w:left="5179" w:hanging="284"/>
      </w:pPr>
      <w:rPr>
        <w:rFonts w:hint="default"/>
      </w:rPr>
    </w:lvl>
    <w:lvl w:ilvl="6" w:tplc="354AB90A">
      <w:numFmt w:val="bullet"/>
      <w:lvlText w:val="•"/>
      <w:lvlJc w:val="left"/>
      <w:pPr>
        <w:ind w:left="6171" w:hanging="284"/>
      </w:pPr>
      <w:rPr>
        <w:rFonts w:hint="default"/>
      </w:rPr>
    </w:lvl>
    <w:lvl w:ilvl="7" w:tplc="47C0F1D2">
      <w:numFmt w:val="bullet"/>
      <w:lvlText w:val="•"/>
      <w:lvlJc w:val="left"/>
      <w:pPr>
        <w:ind w:left="7163" w:hanging="284"/>
      </w:pPr>
      <w:rPr>
        <w:rFonts w:hint="default"/>
      </w:rPr>
    </w:lvl>
    <w:lvl w:ilvl="8" w:tplc="B3E6355C">
      <w:numFmt w:val="bullet"/>
      <w:lvlText w:val="•"/>
      <w:lvlJc w:val="left"/>
      <w:pPr>
        <w:ind w:left="8155" w:hanging="284"/>
      </w:pPr>
      <w:rPr>
        <w:rFonts w:hint="default"/>
      </w:rPr>
    </w:lvl>
  </w:abstractNum>
  <w:abstractNum w:abstractNumId="14" w15:restartNumberingAfterBreak="0">
    <w:nsid w:val="6FC10C76"/>
    <w:multiLevelType w:val="multilevel"/>
    <w:tmpl w:val="04347EA2"/>
    <w:lvl w:ilvl="0">
      <w:start w:val="1"/>
      <w:numFmt w:val="decimal"/>
      <w:lvlText w:val="%1."/>
      <w:lvlJc w:val="left"/>
      <w:pPr>
        <w:ind w:left="3850" w:hanging="349"/>
      </w:pPr>
      <w:rPr>
        <w:rFonts w:cs="Times New Roman" w:hint="default"/>
        <w:b/>
        <w:bCs/>
        <w:w w:val="86"/>
      </w:rPr>
    </w:lvl>
    <w:lvl w:ilvl="1">
      <w:start w:val="1"/>
      <w:numFmt w:val="decimal"/>
      <w:lvlText w:val="%1.%2."/>
      <w:lvlJc w:val="left"/>
      <w:pPr>
        <w:ind w:left="129" w:hanging="497"/>
      </w:pPr>
      <w:rPr>
        <w:rFonts w:cs="Times New Roman" w:hint="default"/>
        <w:w w:val="97"/>
      </w:rPr>
    </w:lvl>
    <w:lvl w:ilvl="2">
      <w:start w:val="1"/>
      <w:numFmt w:val="decimal"/>
      <w:lvlText w:val="%1.%2.%3."/>
      <w:lvlJc w:val="left"/>
      <w:pPr>
        <w:ind w:left="1548" w:hanging="497"/>
      </w:pPr>
      <w:rPr>
        <w:rFonts w:cs="Times New Roman" w:hint="default"/>
        <w:w w:val="98"/>
      </w:rPr>
    </w:lvl>
    <w:lvl w:ilvl="3">
      <w:numFmt w:val="bullet"/>
      <w:lvlText w:val="—"/>
      <w:lvlJc w:val="left"/>
      <w:pPr>
        <w:ind w:left="156" w:hanging="497"/>
      </w:pPr>
      <w:rPr>
        <w:rFonts w:ascii="Times New Roman" w:eastAsia="Times New Roman" w:hAnsi="Times New Roman" w:hint="default"/>
        <w:color w:val="444444"/>
        <w:w w:val="58"/>
        <w:sz w:val="28"/>
      </w:rPr>
    </w:lvl>
    <w:lvl w:ilvl="4">
      <w:numFmt w:val="bullet"/>
      <w:lvlText w:val="•"/>
      <w:lvlJc w:val="left"/>
      <w:pPr>
        <w:ind w:left="1340" w:hanging="497"/>
      </w:pPr>
      <w:rPr>
        <w:rFonts w:hint="default"/>
      </w:rPr>
    </w:lvl>
    <w:lvl w:ilvl="5">
      <w:numFmt w:val="bullet"/>
      <w:lvlText w:val="•"/>
      <w:lvlJc w:val="left"/>
      <w:pPr>
        <w:ind w:left="1540" w:hanging="497"/>
      </w:pPr>
      <w:rPr>
        <w:rFonts w:hint="default"/>
      </w:rPr>
    </w:lvl>
    <w:lvl w:ilvl="6">
      <w:numFmt w:val="bullet"/>
      <w:lvlText w:val="•"/>
      <w:lvlJc w:val="left"/>
      <w:pPr>
        <w:ind w:left="1560" w:hanging="497"/>
      </w:pPr>
      <w:rPr>
        <w:rFonts w:hint="default"/>
      </w:rPr>
    </w:lvl>
    <w:lvl w:ilvl="7">
      <w:numFmt w:val="bullet"/>
      <w:lvlText w:val="•"/>
      <w:lvlJc w:val="left"/>
      <w:pPr>
        <w:ind w:left="1580" w:hanging="497"/>
      </w:pPr>
      <w:rPr>
        <w:rFonts w:hint="default"/>
      </w:rPr>
    </w:lvl>
    <w:lvl w:ilvl="8">
      <w:numFmt w:val="bullet"/>
      <w:lvlText w:val="•"/>
      <w:lvlJc w:val="left"/>
      <w:pPr>
        <w:ind w:left="1700" w:hanging="497"/>
      </w:pPr>
      <w:rPr>
        <w:rFonts w:hint="default"/>
      </w:rPr>
    </w:lvl>
  </w:abstractNum>
  <w:abstractNum w:abstractNumId="15" w15:restartNumberingAfterBreak="0">
    <w:nsid w:val="70263557"/>
    <w:multiLevelType w:val="multilevel"/>
    <w:tmpl w:val="8CF051CE"/>
    <w:lvl w:ilvl="0">
      <w:start w:val="1"/>
      <w:numFmt w:val="decimal"/>
      <w:lvlText w:val="%1"/>
      <w:lvlJc w:val="left"/>
      <w:pPr>
        <w:ind w:left="150" w:hanging="42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" w:hanging="426"/>
      </w:pPr>
      <w:rPr>
        <w:rFonts w:cs="Times New Roman" w:hint="default"/>
        <w:w w:val="88"/>
      </w:rPr>
    </w:lvl>
    <w:lvl w:ilvl="2">
      <w:numFmt w:val="bullet"/>
      <w:lvlText w:val="•"/>
      <w:lvlJc w:val="left"/>
      <w:pPr>
        <w:ind w:left="2153" w:hanging="426"/>
      </w:pPr>
      <w:rPr>
        <w:rFonts w:hint="default"/>
      </w:rPr>
    </w:lvl>
    <w:lvl w:ilvl="3">
      <w:numFmt w:val="bullet"/>
      <w:lvlText w:val="•"/>
      <w:lvlJc w:val="left"/>
      <w:pPr>
        <w:ind w:left="3150" w:hanging="426"/>
      </w:pPr>
      <w:rPr>
        <w:rFonts w:hint="default"/>
      </w:rPr>
    </w:lvl>
    <w:lvl w:ilvl="4">
      <w:numFmt w:val="bullet"/>
      <w:lvlText w:val="•"/>
      <w:lvlJc w:val="left"/>
      <w:pPr>
        <w:ind w:left="4146" w:hanging="426"/>
      </w:pPr>
      <w:rPr>
        <w:rFonts w:hint="default"/>
      </w:rPr>
    </w:lvl>
    <w:lvl w:ilvl="5">
      <w:numFmt w:val="bullet"/>
      <w:lvlText w:val="•"/>
      <w:lvlJc w:val="left"/>
      <w:pPr>
        <w:ind w:left="5143" w:hanging="426"/>
      </w:pPr>
      <w:rPr>
        <w:rFonts w:hint="default"/>
      </w:rPr>
    </w:lvl>
    <w:lvl w:ilvl="6">
      <w:numFmt w:val="bullet"/>
      <w:lvlText w:val="•"/>
      <w:lvlJc w:val="left"/>
      <w:pPr>
        <w:ind w:left="6140" w:hanging="426"/>
      </w:pPr>
      <w:rPr>
        <w:rFonts w:hint="default"/>
      </w:rPr>
    </w:lvl>
    <w:lvl w:ilvl="7">
      <w:numFmt w:val="bullet"/>
      <w:lvlText w:val="•"/>
      <w:lvlJc w:val="left"/>
      <w:pPr>
        <w:ind w:left="7136" w:hanging="426"/>
      </w:pPr>
      <w:rPr>
        <w:rFonts w:hint="default"/>
      </w:rPr>
    </w:lvl>
    <w:lvl w:ilvl="8">
      <w:numFmt w:val="bullet"/>
      <w:lvlText w:val="•"/>
      <w:lvlJc w:val="left"/>
      <w:pPr>
        <w:ind w:left="8133" w:hanging="426"/>
      </w:pPr>
      <w:rPr>
        <w:rFonts w:hint="default"/>
      </w:rPr>
    </w:lvl>
  </w:abstractNum>
  <w:abstractNum w:abstractNumId="16" w15:restartNumberingAfterBreak="0">
    <w:nsid w:val="77607EA5"/>
    <w:multiLevelType w:val="multilevel"/>
    <w:tmpl w:val="B5C003C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363636"/>
      </w:rPr>
    </w:lvl>
    <w:lvl w:ilvl="1">
      <w:start w:val="2"/>
      <w:numFmt w:val="decimal"/>
      <w:lvlText w:val="%1.%2"/>
      <w:lvlJc w:val="left"/>
      <w:pPr>
        <w:tabs>
          <w:tab w:val="num" w:pos="185"/>
        </w:tabs>
        <w:ind w:left="185" w:hanging="570"/>
      </w:pPr>
      <w:rPr>
        <w:rFonts w:cs="Times New Roman" w:hint="default"/>
        <w:color w:val="363636"/>
      </w:rPr>
    </w:lvl>
    <w:lvl w:ilvl="2">
      <w:start w:val="1"/>
      <w:numFmt w:val="decimal"/>
      <w:lvlText w:val="%1.%2.%3"/>
      <w:lvlJc w:val="left"/>
      <w:pPr>
        <w:tabs>
          <w:tab w:val="num" w:pos="-50"/>
        </w:tabs>
        <w:ind w:left="-50" w:hanging="720"/>
      </w:pPr>
      <w:rPr>
        <w:rFonts w:cs="Times New Roman" w:hint="default"/>
        <w:color w:val="363636"/>
      </w:rPr>
    </w:lvl>
    <w:lvl w:ilvl="3">
      <w:start w:val="1"/>
      <w:numFmt w:val="decimal"/>
      <w:lvlText w:val="%1.%2.%3.%4"/>
      <w:lvlJc w:val="left"/>
      <w:pPr>
        <w:tabs>
          <w:tab w:val="num" w:pos="-75"/>
        </w:tabs>
        <w:ind w:left="-75" w:hanging="1080"/>
      </w:pPr>
      <w:rPr>
        <w:rFonts w:cs="Times New Roman" w:hint="default"/>
        <w:color w:val="363636"/>
      </w:rPr>
    </w:lvl>
    <w:lvl w:ilvl="4">
      <w:start w:val="1"/>
      <w:numFmt w:val="decimal"/>
      <w:lvlText w:val="%1.%2.%3.%4.%5"/>
      <w:lvlJc w:val="left"/>
      <w:pPr>
        <w:tabs>
          <w:tab w:val="num" w:pos="-460"/>
        </w:tabs>
        <w:ind w:left="-460" w:hanging="1080"/>
      </w:pPr>
      <w:rPr>
        <w:rFonts w:cs="Times New Roman" w:hint="default"/>
        <w:color w:val="363636"/>
      </w:rPr>
    </w:lvl>
    <w:lvl w:ilvl="5">
      <w:start w:val="1"/>
      <w:numFmt w:val="decimal"/>
      <w:lvlText w:val="%1.%2.%3.%4.%5.%6"/>
      <w:lvlJc w:val="left"/>
      <w:pPr>
        <w:tabs>
          <w:tab w:val="num" w:pos="-485"/>
        </w:tabs>
        <w:ind w:left="-485" w:hanging="1440"/>
      </w:pPr>
      <w:rPr>
        <w:rFonts w:cs="Times New Roman" w:hint="default"/>
        <w:color w:val="363636"/>
      </w:rPr>
    </w:lvl>
    <w:lvl w:ilvl="6">
      <w:start w:val="1"/>
      <w:numFmt w:val="decimal"/>
      <w:lvlText w:val="%1.%2.%3.%4.%5.%6.%7"/>
      <w:lvlJc w:val="left"/>
      <w:pPr>
        <w:tabs>
          <w:tab w:val="num" w:pos="-870"/>
        </w:tabs>
        <w:ind w:left="-870" w:hanging="1440"/>
      </w:pPr>
      <w:rPr>
        <w:rFonts w:cs="Times New Roman" w:hint="default"/>
        <w:color w:val="363636"/>
      </w:rPr>
    </w:lvl>
    <w:lvl w:ilvl="7">
      <w:start w:val="1"/>
      <w:numFmt w:val="decimal"/>
      <w:lvlText w:val="%1.%2.%3.%4.%5.%6.%7.%8"/>
      <w:lvlJc w:val="left"/>
      <w:pPr>
        <w:tabs>
          <w:tab w:val="num" w:pos="-895"/>
        </w:tabs>
        <w:ind w:left="-895" w:hanging="1800"/>
      </w:pPr>
      <w:rPr>
        <w:rFonts w:cs="Times New Roman" w:hint="default"/>
        <w:color w:val="363636"/>
      </w:rPr>
    </w:lvl>
    <w:lvl w:ilvl="8">
      <w:start w:val="1"/>
      <w:numFmt w:val="decimal"/>
      <w:lvlText w:val="%1.%2.%3.%4.%5.%6.%7.%8.%9"/>
      <w:lvlJc w:val="left"/>
      <w:pPr>
        <w:tabs>
          <w:tab w:val="num" w:pos="-920"/>
        </w:tabs>
        <w:ind w:left="-920" w:hanging="2160"/>
      </w:pPr>
      <w:rPr>
        <w:rFonts w:cs="Times New Roman" w:hint="default"/>
        <w:color w:val="363636"/>
      </w:rPr>
    </w:lvl>
  </w:abstractNum>
  <w:abstractNum w:abstractNumId="17" w15:restartNumberingAfterBreak="0">
    <w:nsid w:val="7C7601CA"/>
    <w:multiLevelType w:val="hybridMultilevel"/>
    <w:tmpl w:val="9EE8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C24D99"/>
    <w:multiLevelType w:val="multilevel"/>
    <w:tmpl w:val="357EB13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38383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8383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38383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38383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38383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38383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8383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38383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383838"/>
      </w:rPr>
    </w:lvl>
  </w:abstractNum>
  <w:abstractNum w:abstractNumId="19" w15:restartNumberingAfterBreak="0">
    <w:nsid w:val="7E234C44"/>
    <w:multiLevelType w:val="hybridMultilevel"/>
    <w:tmpl w:val="FFFFFFFF"/>
    <w:lvl w:ilvl="0" w:tplc="4792086A">
      <w:numFmt w:val="bullet"/>
      <w:lvlText w:val="—"/>
      <w:lvlJc w:val="left"/>
      <w:pPr>
        <w:ind w:left="187" w:hanging="403"/>
      </w:pPr>
      <w:rPr>
        <w:rFonts w:hint="default"/>
        <w:w w:val="56"/>
      </w:rPr>
    </w:lvl>
    <w:lvl w:ilvl="1" w:tplc="32ECE0BC">
      <w:numFmt w:val="bullet"/>
      <w:lvlText w:val="•"/>
      <w:lvlJc w:val="left"/>
      <w:pPr>
        <w:ind w:left="1177" w:hanging="403"/>
      </w:pPr>
      <w:rPr>
        <w:rFonts w:hint="default"/>
      </w:rPr>
    </w:lvl>
    <w:lvl w:ilvl="2" w:tplc="1BFE5E5A">
      <w:numFmt w:val="bullet"/>
      <w:lvlText w:val="•"/>
      <w:lvlJc w:val="left"/>
      <w:pPr>
        <w:ind w:left="2174" w:hanging="403"/>
      </w:pPr>
      <w:rPr>
        <w:rFonts w:hint="default"/>
      </w:rPr>
    </w:lvl>
    <w:lvl w:ilvl="3" w:tplc="12E2DA56">
      <w:numFmt w:val="bullet"/>
      <w:lvlText w:val="•"/>
      <w:lvlJc w:val="left"/>
      <w:pPr>
        <w:ind w:left="3172" w:hanging="403"/>
      </w:pPr>
      <w:rPr>
        <w:rFonts w:hint="default"/>
      </w:rPr>
    </w:lvl>
    <w:lvl w:ilvl="4" w:tplc="A07C5B46">
      <w:numFmt w:val="bullet"/>
      <w:lvlText w:val="•"/>
      <w:lvlJc w:val="left"/>
      <w:pPr>
        <w:ind w:left="4169" w:hanging="403"/>
      </w:pPr>
      <w:rPr>
        <w:rFonts w:hint="default"/>
      </w:rPr>
    </w:lvl>
    <w:lvl w:ilvl="5" w:tplc="EE248F86">
      <w:numFmt w:val="bullet"/>
      <w:lvlText w:val="•"/>
      <w:lvlJc w:val="left"/>
      <w:pPr>
        <w:ind w:left="5167" w:hanging="403"/>
      </w:pPr>
      <w:rPr>
        <w:rFonts w:hint="default"/>
      </w:rPr>
    </w:lvl>
    <w:lvl w:ilvl="6" w:tplc="A866BA6E">
      <w:numFmt w:val="bullet"/>
      <w:lvlText w:val="•"/>
      <w:lvlJc w:val="left"/>
      <w:pPr>
        <w:ind w:left="6164" w:hanging="403"/>
      </w:pPr>
      <w:rPr>
        <w:rFonts w:hint="default"/>
      </w:rPr>
    </w:lvl>
    <w:lvl w:ilvl="7" w:tplc="BB1005EE">
      <w:numFmt w:val="bullet"/>
      <w:lvlText w:val="•"/>
      <w:lvlJc w:val="left"/>
      <w:pPr>
        <w:ind w:left="7161" w:hanging="403"/>
      </w:pPr>
      <w:rPr>
        <w:rFonts w:hint="default"/>
      </w:rPr>
    </w:lvl>
    <w:lvl w:ilvl="8" w:tplc="FD1CC594">
      <w:numFmt w:val="bullet"/>
      <w:lvlText w:val="•"/>
      <w:lvlJc w:val="left"/>
      <w:pPr>
        <w:ind w:left="8159" w:hanging="403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17"/>
  </w:num>
  <w:num w:numId="17">
    <w:abstractNumId w:val="16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4E1"/>
    <w:rsid w:val="00017CA2"/>
    <w:rsid w:val="000859AB"/>
    <w:rsid w:val="00091112"/>
    <w:rsid w:val="00092348"/>
    <w:rsid w:val="000A46C4"/>
    <w:rsid w:val="000A7476"/>
    <w:rsid w:val="000B1AB7"/>
    <w:rsid w:val="000E2F3F"/>
    <w:rsid w:val="000F3FAB"/>
    <w:rsid w:val="001054E1"/>
    <w:rsid w:val="00107DDB"/>
    <w:rsid w:val="00117096"/>
    <w:rsid w:val="001271A6"/>
    <w:rsid w:val="00142D47"/>
    <w:rsid w:val="00145C8C"/>
    <w:rsid w:val="00146245"/>
    <w:rsid w:val="001517D1"/>
    <w:rsid w:val="001A3F50"/>
    <w:rsid w:val="001A54AC"/>
    <w:rsid w:val="001A5F0A"/>
    <w:rsid w:val="001B096B"/>
    <w:rsid w:val="001B3A79"/>
    <w:rsid w:val="001C6DA7"/>
    <w:rsid w:val="001D17AD"/>
    <w:rsid w:val="001D1A8B"/>
    <w:rsid w:val="001F0B2E"/>
    <w:rsid w:val="001F20DE"/>
    <w:rsid w:val="001F35E3"/>
    <w:rsid w:val="001F658D"/>
    <w:rsid w:val="0022287C"/>
    <w:rsid w:val="002265F1"/>
    <w:rsid w:val="002444FE"/>
    <w:rsid w:val="00261720"/>
    <w:rsid w:val="002717AA"/>
    <w:rsid w:val="00296418"/>
    <w:rsid w:val="002966D2"/>
    <w:rsid w:val="002A6B1E"/>
    <w:rsid w:val="002C304A"/>
    <w:rsid w:val="003041B2"/>
    <w:rsid w:val="00317ACA"/>
    <w:rsid w:val="00326226"/>
    <w:rsid w:val="00340B6F"/>
    <w:rsid w:val="00342E75"/>
    <w:rsid w:val="00353D9A"/>
    <w:rsid w:val="0038677F"/>
    <w:rsid w:val="003A2526"/>
    <w:rsid w:val="003A3944"/>
    <w:rsid w:val="003A3A1B"/>
    <w:rsid w:val="003B2B58"/>
    <w:rsid w:val="003B3A1C"/>
    <w:rsid w:val="003D7724"/>
    <w:rsid w:val="003F0246"/>
    <w:rsid w:val="003F51FC"/>
    <w:rsid w:val="00401599"/>
    <w:rsid w:val="004038D2"/>
    <w:rsid w:val="00407F8B"/>
    <w:rsid w:val="00420209"/>
    <w:rsid w:val="00421C58"/>
    <w:rsid w:val="00426C20"/>
    <w:rsid w:val="00461F2E"/>
    <w:rsid w:val="00466A4A"/>
    <w:rsid w:val="00470FE5"/>
    <w:rsid w:val="004737EC"/>
    <w:rsid w:val="004A11F9"/>
    <w:rsid w:val="004B41CB"/>
    <w:rsid w:val="004C45B9"/>
    <w:rsid w:val="004D6774"/>
    <w:rsid w:val="004E2F5E"/>
    <w:rsid w:val="004F35F9"/>
    <w:rsid w:val="004F4081"/>
    <w:rsid w:val="004F4831"/>
    <w:rsid w:val="00506EE9"/>
    <w:rsid w:val="00511EBA"/>
    <w:rsid w:val="00514B9C"/>
    <w:rsid w:val="00525ABD"/>
    <w:rsid w:val="00533156"/>
    <w:rsid w:val="0054148B"/>
    <w:rsid w:val="00555B2A"/>
    <w:rsid w:val="005639B5"/>
    <w:rsid w:val="0057003F"/>
    <w:rsid w:val="00576790"/>
    <w:rsid w:val="00590E08"/>
    <w:rsid w:val="005A73B9"/>
    <w:rsid w:val="005C045E"/>
    <w:rsid w:val="005D36EC"/>
    <w:rsid w:val="005D7CDA"/>
    <w:rsid w:val="005F56A3"/>
    <w:rsid w:val="006026D4"/>
    <w:rsid w:val="00611477"/>
    <w:rsid w:val="00612568"/>
    <w:rsid w:val="006242C4"/>
    <w:rsid w:val="00645CB3"/>
    <w:rsid w:val="00646575"/>
    <w:rsid w:val="00655D9F"/>
    <w:rsid w:val="00673424"/>
    <w:rsid w:val="006762DF"/>
    <w:rsid w:val="006829F3"/>
    <w:rsid w:val="00686DA1"/>
    <w:rsid w:val="006B2822"/>
    <w:rsid w:val="006C5748"/>
    <w:rsid w:val="006D3D85"/>
    <w:rsid w:val="0072137C"/>
    <w:rsid w:val="007238B5"/>
    <w:rsid w:val="00736624"/>
    <w:rsid w:val="0075122F"/>
    <w:rsid w:val="0075376D"/>
    <w:rsid w:val="007538AA"/>
    <w:rsid w:val="007B6D70"/>
    <w:rsid w:val="007D1DDA"/>
    <w:rsid w:val="0082013D"/>
    <w:rsid w:val="00822428"/>
    <w:rsid w:val="00853789"/>
    <w:rsid w:val="008565B5"/>
    <w:rsid w:val="00862A50"/>
    <w:rsid w:val="008639C1"/>
    <w:rsid w:val="008C4B92"/>
    <w:rsid w:val="008E13F6"/>
    <w:rsid w:val="008E78C7"/>
    <w:rsid w:val="009275BB"/>
    <w:rsid w:val="0093273B"/>
    <w:rsid w:val="00937E1A"/>
    <w:rsid w:val="009638FE"/>
    <w:rsid w:val="0098598E"/>
    <w:rsid w:val="00987556"/>
    <w:rsid w:val="009923A6"/>
    <w:rsid w:val="009B0A1D"/>
    <w:rsid w:val="009B49DD"/>
    <w:rsid w:val="009B5F92"/>
    <w:rsid w:val="009D17C7"/>
    <w:rsid w:val="009E5DDC"/>
    <w:rsid w:val="00A034F0"/>
    <w:rsid w:val="00A0602D"/>
    <w:rsid w:val="00A2445F"/>
    <w:rsid w:val="00A30D71"/>
    <w:rsid w:val="00A35CEF"/>
    <w:rsid w:val="00A52752"/>
    <w:rsid w:val="00A533FD"/>
    <w:rsid w:val="00A5387A"/>
    <w:rsid w:val="00A571B2"/>
    <w:rsid w:val="00A5771C"/>
    <w:rsid w:val="00A66F27"/>
    <w:rsid w:val="00A719CE"/>
    <w:rsid w:val="00A72104"/>
    <w:rsid w:val="00A86E0D"/>
    <w:rsid w:val="00AD5E32"/>
    <w:rsid w:val="00AE4639"/>
    <w:rsid w:val="00AF22BB"/>
    <w:rsid w:val="00AF34BF"/>
    <w:rsid w:val="00B0554C"/>
    <w:rsid w:val="00B06D21"/>
    <w:rsid w:val="00B156B5"/>
    <w:rsid w:val="00B2787C"/>
    <w:rsid w:val="00B53F5E"/>
    <w:rsid w:val="00B569B3"/>
    <w:rsid w:val="00B56A00"/>
    <w:rsid w:val="00B60D19"/>
    <w:rsid w:val="00B94880"/>
    <w:rsid w:val="00B9734F"/>
    <w:rsid w:val="00BC3D36"/>
    <w:rsid w:val="00BD5576"/>
    <w:rsid w:val="00BE2452"/>
    <w:rsid w:val="00C05E2C"/>
    <w:rsid w:val="00C35140"/>
    <w:rsid w:val="00C62B0B"/>
    <w:rsid w:val="00C72FFB"/>
    <w:rsid w:val="00C80FA7"/>
    <w:rsid w:val="00C85035"/>
    <w:rsid w:val="00C871CF"/>
    <w:rsid w:val="00C9635F"/>
    <w:rsid w:val="00CA6C66"/>
    <w:rsid w:val="00CD4250"/>
    <w:rsid w:val="00CD43ED"/>
    <w:rsid w:val="00CE2597"/>
    <w:rsid w:val="00D03684"/>
    <w:rsid w:val="00D354D0"/>
    <w:rsid w:val="00D507B1"/>
    <w:rsid w:val="00D5118C"/>
    <w:rsid w:val="00D54633"/>
    <w:rsid w:val="00D623AC"/>
    <w:rsid w:val="00D72122"/>
    <w:rsid w:val="00D81418"/>
    <w:rsid w:val="00D8753E"/>
    <w:rsid w:val="00DA01C3"/>
    <w:rsid w:val="00DA569F"/>
    <w:rsid w:val="00DB2BE9"/>
    <w:rsid w:val="00DB629D"/>
    <w:rsid w:val="00DC79A5"/>
    <w:rsid w:val="00DF573E"/>
    <w:rsid w:val="00DF74A6"/>
    <w:rsid w:val="00E272BF"/>
    <w:rsid w:val="00E45708"/>
    <w:rsid w:val="00E55141"/>
    <w:rsid w:val="00E57D38"/>
    <w:rsid w:val="00E84A75"/>
    <w:rsid w:val="00E91325"/>
    <w:rsid w:val="00E9288D"/>
    <w:rsid w:val="00ED21D2"/>
    <w:rsid w:val="00EE216D"/>
    <w:rsid w:val="00F11C9B"/>
    <w:rsid w:val="00F13DE8"/>
    <w:rsid w:val="00F33310"/>
    <w:rsid w:val="00F4431B"/>
    <w:rsid w:val="00F642F6"/>
    <w:rsid w:val="00F872B8"/>
    <w:rsid w:val="00F927B1"/>
    <w:rsid w:val="00F93F42"/>
    <w:rsid w:val="00FA0D76"/>
    <w:rsid w:val="00FA4B16"/>
    <w:rsid w:val="00FC2E7A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8DF1AB0-6430-429E-9966-5875BF3C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9F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4624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4D6774"/>
    <w:pPr>
      <w:widowControl w:val="0"/>
      <w:autoSpaceDE w:val="0"/>
      <w:autoSpaceDN w:val="0"/>
      <w:spacing w:after="0" w:line="240" w:lineRule="auto"/>
      <w:ind w:right="139"/>
      <w:jc w:val="right"/>
      <w:outlineLvl w:val="1"/>
    </w:pPr>
    <w:rPr>
      <w:rFonts w:ascii="Times New Roman" w:hAnsi="Times New Roman"/>
      <w:i/>
      <w:sz w:val="29"/>
      <w:szCs w:val="29"/>
      <w:lang w:eastAsia="en-US"/>
    </w:rPr>
  </w:style>
  <w:style w:type="paragraph" w:styleId="3">
    <w:name w:val="heading 3"/>
    <w:basedOn w:val="a"/>
    <w:link w:val="30"/>
    <w:uiPriority w:val="99"/>
    <w:qFormat/>
    <w:locked/>
    <w:rsid w:val="004D6774"/>
    <w:pPr>
      <w:widowControl w:val="0"/>
      <w:autoSpaceDE w:val="0"/>
      <w:autoSpaceDN w:val="0"/>
      <w:spacing w:after="0" w:line="240" w:lineRule="auto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4">
    <w:name w:val="heading 4"/>
    <w:basedOn w:val="a"/>
    <w:link w:val="40"/>
    <w:uiPriority w:val="99"/>
    <w:qFormat/>
    <w:locked/>
    <w:rsid w:val="004D6774"/>
    <w:pPr>
      <w:widowControl w:val="0"/>
      <w:autoSpaceDE w:val="0"/>
      <w:autoSpaceDN w:val="0"/>
      <w:spacing w:after="0" w:line="240" w:lineRule="auto"/>
      <w:ind w:left="101"/>
      <w:outlineLvl w:val="3"/>
    </w:pPr>
    <w:rPr>
      <w:rFonts w:ascii="Times New Roman" w:hAnsi="Times New Roman"/>
      <w:b/>
      <w:bCs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624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0209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020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0209"/>
    <w:rPr>
      <w:rFonts w:ascii="Calibri" w:hAnsi="Calibri" w:cs="Times New Roman"/>
      <w:b/>
      <w:bCs/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105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rsid w:val="0010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054E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054E1"/>
    <w:rPr>
      <w:rFonts w:cs="Times New Roman"/>
    </w:rPr>
  </w:style>
  <w:style w:type="table" w:styleId="a7">
    <w:name w:val="Table Grid"/>
    <w:basedOn w:val="a1"/>
    <w:uiPriority w:val="99"/>
    <w:rsid w:val="00B569B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146245"/>
    <w:pPr>
      <w:ind w:left="720"/>
      <w:contextualSpacing/>
    </w:pPr>
    <w:rPr>
      <w:lang w:eastAsia="en-US"/>
    </w:rPr>
  </w:style>
  <w:style w:type="paragraph" w:styleId="21">
    <w:name w:val="Body Text 2"/>
    <w:basedOn w:val="a"/>
    <w:link w:val="22"/>
    <w:uiPriority w:val="99"/>
    <w:rsid w:val="0014624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14624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F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F74A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D67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20209"/>
    <w:rPr>
      <w:rFonts w:cs="Times New Roman"/>
      <w:lang w:val="ru-RU" w:eastAsia="ru-RU"/>
    </w:rPr>
  </w:style>
  <w:style w:type="paragraph" w:customStyle="1" w:styleId="TableParagraph">
    <w:name w:val="Table Paragraph"/>
    <w:basedOn w:val="a"/>
    <w:uiPriority w:val="99"/>
    <w:rsid w:val="004D677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11">
    <w:name w:val="Без интервала1"/>
    <w:uiPriority w:val="99"/>
    <w:rsid w:val="003A2526"/>
    <w:rPr>
      <w:rFonts w:ascii="Times New Roman" w:hAnsi="Times New Roman"/>
      <w:sz w:val="24"/>
      <w:szCs w:val="24"/>
      <w:lang w:val="ru-RU" w:eastAsia="ru-RU"/>
    </w:rPr>
  </w:style>
  <w:style w:type="paragraph" w:styleId="ad">
    <w:name w:val="List"/>
    <w:basedOn w:val="a"/>
    <w:uiPriority w:val="99"/>
    <w:rsid w:val="003A252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1345</Words>
  <Characters>7667</Characters>
  <Application>Microsoft Office Word</Application>
  <DocSecurity>0</DocSecurity>
  <Lines>63</Lines>
  <Paragraphs>17</Paragraphs>
  <ScaleCrop>false</ScaleCrop>
  <Company>Your Company Name</Company>
  <LinksUpToDate>false</LinksUpToDate>
  <CharactersWithSpaces>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HP</cp:lastModifiedBy>
  <cp:revision>63</cp:revision>
  <cp:lastPrinted>2020-01-31T06:29:00Z</cp:lastPrinted>
  <dcterms:created xsi:type="dcterms:W3CDTF">2019-08-27T11:09:00Z</dcterms:created>
  <dcterms:modified xsi:type="dcterms:W3CDTF">2020-04-15T13:17:00Z</dcterms:modified>
</cp:coreProperties>
</file>