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F9" w:rsidRPr="00545441" w:rsidRDefault="00C813AE" w:rsidP="005D34F9">
      <w:pPr>
        <w:pStyle w:val="30"/>
        <w:shd w:val="clear" w:color="auto" w:fill="auto"/>
        <w:spacing w:before="0" w:after="0" w:line="240" w:lineRule="auto"/>
        <w:ind w:firstLine="720"/>
        <w:contextualSpacing/>
        <w:jc w:val="center"/>
        <w:rPr>
          <w:sz w:val="28"/>
          <w:szCs w:val="28"/>
        </w:rPr>
      </w:pPr>
      <w:bookmarkStart w:id="0" w:name="bookmark0"/>
      <w:r w:rsidRPr="00C813AE">
        <w:rPr>
          <w:noProof/>
          <w:sz w:val="28"/>
          <w:szCs w:val="28"/>
        </w:rPr>
        <w:drawing>
          <wp:inline distT="0" distB="0" distL="0" distR="0">
            <wp:extent cx="5745743" cy="7907438"/>
            <wp:effectExtent l="0" t="0" r="0" b="0"/>
            <wp:docPr id="2" name="Рисунок 2" descr="C:\Users\Пользователь\Downloads\Рисунок (1000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Рисунок (1000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460" cy="791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AE" w:rsidRDefault="00C813AE" w:rsidP="005D34F9">
      <w:pPr>
        <w:pStyle w:val="30"/>
        <w:shd w:val="clear" w:color="auto" w:fill="auto"/>
        <w:spacing w:before="0" w:after="0" w:line="240" w:lineRule="auto"/>
        <w:ind w:firstLine="720"/>
        <w:contextualSpacing/>
        <w:jc w:val="center"/>
        <w:rPr>
          <w:smallCaps/>
          <w:sz w:val="28"/>
          <w:szCs w:val="28"/>
        </w:rPr>
      </w:pPr>
    </w:p>
    <w:p w:rsidR="00C813AE" w:rsidRDefault="00C813AE" w:rsidP="005D34F9">
      <w:pPr>
        <w:pStyle w:val="30"/>
        <w:shd w:val="clear" w:color="auto" w:fill="auto"/>
        <w:spacing w:before="0" w:after="0" w:line="240" w:lineRule="auto"/>
        <w:ind w:firstLine="720"/>
        <w:contextualSpacing/>
        <w:jc w:val="center"/>
        <w:rPr>
          <w:smallCaps/>
          <w:sz w:val="28"/>
          <w:szCs w:val="28"/>
        </w:rPr>
      </w:pPr>
    </w:p>
    <w:p w:rsidR="00C813AE" w:rsidRDefault="00C813AE" w:rsidP="005D34F9">
      <w:pPr>
        <w:pStyle w:val="30"/>
        <w:shd w:val="clear" w:color="auto" w:fill="auto"/>
        <w:spacing w:before="0" w:after="0" w:line="240" w:lineRule="auto"/>
        <w:ind w:firstLine="720"/>
        <w:contextualSpacing/>
        <w:jc w:val="center"/>
        <w:rPr>
          <w:smallCaps/>
          <w:sz w:val="28"/>
          <w:szCs w:val="28"/>
        </w:rPr>
      </w:pPr>
    </w:p>
    <w:p w:rsidR="00C813AE" w:rsidRDefault="00C813AE" w:rsidP="005D34F9">
      <w:pPr>
        <w:pStyle w:val="30"/>
        <w:shd w:val="clear" w:color="auto" w:fill="auto"/>
        <w:spacing w:before="0" w:after="0" w:line="240" w:lineRule="auto"/>
        <w:ind w:firstLine="720"/>
        <w:contextualSpacing/>
        <w:jc w:val="center"/>
        <w:rPr>
          <w:smallCaps/>
          <w:sz w:val="28"/>
          <w:szCs w:val="28"/>
        </w:rPr>
      </w:pPr>
    </w:p>
    <w:p w:rsidR="00C813AE" w:rsidRDefault="00C813AE" w:rsidP="005D34F9">
      <w:pPr>
        <w:pStyle w:val="30"/>
        <w:shd w:val="clear" w:color="auto" w:fill="auto"/>
        <w:spacing w:before="0" w:after="0" w:line="240" w:lineRule="auto"/>
        <w:ind w:firstLine="720"/>
        <w:contextualSpacing/>
        <w:jc w:val="center"/>
        <w:rPr>
          <w:smallCaps/>
          <w:sz w:val="28"/>
          <w:szCs w:val="28"/>
        </w:rPr>
      </w:pPr>
    </w:p>
    <w:p w:rsidR="00C813AE" w:rsidRDefault="00C813AE" w:rsidP="005D34F9">
      <w:pPr>
        <w:pStyle w:val="30"/>
        <w:shd w:val="clear" w:color="auto" w:fill="auto"/>
        <w:spacing w:before="0" w:after="0" w:line="240" w:lineRule="auto"/>
        <w:ind w:firstLine="720"/>
        <w:contextualSpacing/>
        <w:jc w:val="center"/>
        <w:rPr>
          <w:smallCaps/>
          <w:sz w:val="28"/>
          <w:szCs w:val="28"/>
        </w:rPr>
      </w:pPr>
    </w:p>
    <w:p w:rsidR="005D34F9" w:rsidRPr="00545441" w:rsidRDefault="005D34F9" w:rsidP="005D34F9">
      <w:pPr>
        <w:pStyle w:val="30"/>
        <w:shd w:val="clear" w:color="auto" w:fill="auto"/>
        <w:spacing w:before="0" w:after="0" w:line="240" w:lineRule="auto"/>
        <w:ind w:firstLine="720"/>
        <w:contextualSpacing/>
        <w:jc w:val="center"/>
        <w:rPr>
          <w:smallCaps/>
          <w:sz w:val="28"/>
          <w:szCs w:val="28"/>
        </w:rPr>
      </w:pPr>
      <w:bookmarkStart w:id="1" w:name="_GoBack"/>
      <w:bookmarkEnd w:id="1"/>
      <w:r w:rsidRPr="00545441">
        <w:rPr>
          <w:smallCaps/>
          <w:sz w:val="28"/>
          <w:szCs w:val="28"/>
        </w:rPr>
        <w:lastRenderedPageBreak/>
        <w:t>1. общие положения</w:t>
      </w:r>
      <w:bookmarkEnd w:id="0"/>
    </w:p>
    <w:p w:rsidR="0036508B" w:rsidRPr="0036508B" w:rsidRDefault="005D34F9" w:rsidP="0036508B">
      <w:pPr>
        <w:pStyle w:val="a3"/>
        <w:shd w:val="clear" w:color="auto" w:fill="auto"/>
        <w:spacing w:line="240" w:lineRule="auto"/>
        <w:ind w:firstLine="720"/>
        <w:contextualSpacing/>
        <w:rPr>
          <w:sz w:val="28"/>
          <w:szCs w:val="28"/>
        </w:rPr>
      </w:pPr>
      <w:r w:rsidRPr="00545441">
        <w:rPr>
          <w:sz w:val="28"/>
          <w:szCs w:val="28"/>
        </w:rPr>
        <w:t xml:space="preserve">Методический совет </w:t>
      </w:r>
      <w:r w:rsidR="00DF7DBA">
        <w:rPr>
          <w:sz w:val="28"/>
          <w:szCs w:val="28"/>
        </w:rPr>
        <w:t>АНО</w:t>
      </w:r>
      <w:r w:rsidR="001F689D">
        <w:rPr>
          <w:sz w:val="28"/>
          <w:szCs w:val="28"/>
        </w:rPr>
        <w:t xml:space="preserve"> «ПОО м</w:t>
      </w:r>
      <w:r w:rsidR="0036508B" w:rsidRPr="0036508B">
        <w:rPr>
          <w:sz w:val="28"/>
          <w:szCs w:val="28"/>
        </w:rPr>
        <w:t>едицинский колледж «Монада»</w:t>
      </w:r>
    </w:p>
    <w:p w:rsidR="005D34F9" w:rsidRPr="00545441" w:rsidRDefault="005D34F9" w:rsidP="005D34F9">
      <w:pPr>
        <w:pStyle w:val="a3"/>
        <w:shd w:val="clear" w:color="auto" w:fill="auto"/>
        <w:tabs>
          <w:tab w:val="left" w:pos="448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является общественным органом управления, объединяющим педагогических работников, непосредственно участвующих в организационно-методическом обеспечении образовательного процесса.</w:t>
      </w:r>
    </w:p>
    <w:p w:rsidR="005D34F9" w:rsidRPr="00545441" w:rsidRDefault="005D34F9" w:rsidP="005D34F9">
      <w:pPr>
        <w:pStyle w:val="a3"/>
        <w:numPr>
          <w:ilvl w:val="0"/>
          <w:numId w:val="1"/>
        </w:numPr>
        <w:shd w:val="clear" w:color="auto" w:fill="auto"/>
        <w:tabs>
          <w:tab w:val="left" w:pos="434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Методический совет создаётся с целью: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84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методического обеспечения реализации Федеральных государственных образовательных стандартов;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74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разработки и экспертизы учебно-методической документации;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79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повышения квалификации и методического мастерства педагогических работников;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84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изучение инновационных педагогических технологий и их реализации в образовательном процессе;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89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 xml:space="preserve">координации методической работы </w:t>
      </w:r>
      <w:r w:rsidR="009037F8">
        <w:rPr>
          <w:sz w:val="28"/>
          <w:szCs w:val="28"/>
        </w:rPr>
        <w:t>цикловых</w:t>
      </w:r>
      <w:r w:rsidRPr="00545441">
        <w:rPr>
          <w:sz w:val="28"/>
          <w:szCs w:val="28"/>
        </w:rPr>
        <w:t xml:space="preserve"> комиссий, различны</w:t>
      </w:r>
      <w:r w:rsidR="007729E3">
        <w:rPr>
          <w:sz w:val="28"/>
          <w:szCs w:val="28"/>
        </w:rPr>
        <w:t>х служб и подразделений учебной</w:t>
      </w:r>
      <w:r w:rsidRPr="00545441">
        <w:rPr>
          <w:sz w:val="28"/>
          <w:szCs w:val="28"/>
        </w:rPr>
        <w:t xml:space="preserve"> </w:t>
      </w:r>
      <w:r w:rsidR="007729E3">
        <w:rPr>
          <w:sz w:val="28"/>
          <w:szCs w:val="28"/>
        </w:rPr>
        <w:t>организации</w:t>
      </w:r>
      <w:r w:rsidRPr="00545441">
        <w:rPr>
          <w:sz w:val="28"/>
          <w:szCs w:val="28"/>
        </w:rPr>
        <w:t>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74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анализа и обобщения результатов методической работы педагогических работников.</w:t>
      </w:r>
    </w:p>
    <w:p w:rsidR="005D34F9" w:rsidRPr="00545441" w:rsidRDefault="005D34F9" w:rsidP="005D34F9">
      <w:pPr>
        <w:pStyle w:val="a3"/>
        <w:numPr>
          <w:ilvl w:val="0"/>
          <w:numId w:val="1"/>
        </w:numPr>
        <w:shd w:val="clear" w:color="auto" w:fill="auto"/>
        <w:tabs>
          <w:tab w:val="left" w:pos="477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 xml:space="preserve">Методический совет в своей работе руководствуется, Уставом </w:t>
      </w:r>
      <w:r w:rsidR="00DF7DBA">
        <w:rPr>
          <w:sz w:val="28"/>
          <w:szCs w:val="28"/>
        </w:rPr>
        <w:t>АНО</w:t>
      </w:r>
      <w:r w:rsidR="001F689D">
        <w:rPr>
          <w:sz w:val="28"/>
          <w:szCs w:val="28"/>
        </w:rPr>
        <w:t xml:space="preserve"> «ПОО м</w:t>
      </w:r>
      <w:r w:rsidR="0036508B">
        <w:rPr>
          <w:sz w:val="28"/>
          <w:szCs w:val="28"/>
        </w:rPr>
        <w:t xml:space="preserve">едицинский колледж «Монада», </w:t>
      </w:r>
      <w:r w:rsidRPr="00545441">
        <w:rPr>
          <w:sz w:val="28"/>
          <w:szCs w:val="28"/>
        </w:rPr>
        <w:t>федеральными государственными образовательными стандартами среднего профессионального образовани</w:t>
      </w:r>
      <w:r w:rsidR="007729E3">
        <w:rPr>
          <w:sz w:val="28"/>
          <w:szCs w:val="28"/>
        </w:rPr>
        <w:t>я по специальностям</w:t>
      </w:r>
      <w:r w:rsidRPr="00545441">
        <w:rPr>
          <w:sz w:val="28"/>
          <w:szCs w:val="28"/>
        </w:rPr>
        <w:t>, Положением о государственной итоговой аттестации выпускников, Положением о практике и другими нормативно-правовыми документами.</w:t>
      </w:r>
    </w:p>
    <w:p w:rsidR="005D34F9" w:rsidRPr="00545441" w:rsidRDefault="005D34F9" w:rsidP="005D34F9">
      <w:pPr>
        <w:pStyle w:val="a3"/>
        <w:numPr>
          <w:ilvl w:val="0"/>
          <w:numId w:val="1"/>
        </w:numPr>
        <w:shd w:val="clear" w:color="auto" w:fill="auto"/>
        <w:tabs>
          <w:tab w:val="left" w:pos="477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 xml:space="preserve">Положение о методическом совете утверждается директором </w:t>
      </w:r>
      <w:r w:rsidR="00DF7DBA">
        <w:rPr>
          <w:sz w:val="28"/>
          <w:szCs w:val="28"/>
        </w:rPr>
        <w:t>АНО</w:t>
      </w:r>
      <w:r w:rsidR="001F689D">
        <w:rPr>
          <w:sz w:val="28"/>
          <w:szCs w:val="28"/>
        </w:rPr>
        <w:t xml:space="preserve"> «</w:t>
      </w:r>
      <w:r w:rsidR="0036508B">
        <w:rPr>
          <w:sz w:val="28"/>
          <w:szCs w:val="28"/>
        </w:rPr>
        <w:t>ПО</w:t>
      </w:r>
      <w:r w:rsidR="001F689D">
        <w:rPr>
          <w:sz w:val="28"/>
          <w:szCs w:val="28"/>
        </w:rPr>
        <w:t>О м</w:t>
      </w:r>
      <w:r w:rsidR="0036508B">
        <w:rPr>
          <w:sz w:val="28"/>
          <w:szCs w:val="28"/>
        </w:rPr>
        <w:t>едицинский колледж «Монада»</w:t>
      </w:r>
    </w:p>
    <w:p w:rsidR="005D34F9" w:rsidRPr="00545441" w:rsidRDefault="005D34F9" w:rsidP="005D34F9">
      <w:pPr>
        <w:pStyle w:val="a3"/>
        <w:numPr>
          <w:ilvl w:val="0"/>
          <w:numId w:val="1"/>
        </w:numPr>
        <w:shd w:val="clear" w:color="auto" w:fill="auto"/>
        <w:tabs>
          <w:tab w:val="left" w:pos="448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Методический совет организует свою работу на принципах научности, гласности.</w:t>
      </w:r>
    </w:p>
    <w:p w:rsidR="005D34F9" w:rsidRPr="00545441" w:rsidRDefault="005D34F9" w:rsidP="005D34F9">
      <w:pPr>
        <w:pStyle w:val="a3"/>
        <w:shd w:val="clear" w:color="auto" w:fill="auto"/>
        <w:tabs>
          <w:tab w:val="left" w:pos="477"/>
          <w:tab w:val="left" w:pos="1134"/>
        </w:tabs>
        <w:spacing w:line="240" w:lineRule="auto"/>
        <w:ind w:left="720" w:firstLine="0"/>
        <w:contextualSpacing/>
        <w:jc w:val="both"/>
        <w:rPr>
          <w:rStyle w:val="11"/>
          <w:b w:val="0"/>
          <w:bCs w:val="0"/>
          <w:sz w:val="28"/>
          <w:szCs w:val="28"/>
        </w:rPr>
      </w:pPr>
      <w:r w:rsidRPr="00545441">
        <w:rPr>
          <w:sz w:val="28"/>
          <w:szCs w:val="28"/>
        </w:rPr>
        <w:t>Методический совет создаётся для решения</w:t>
      </w:r>
      <w:r w:rsidR="0036508B">
        <w:rPr>
          <w:rStyle w:val="11"/>
          <w:sz w:val="28"/>
          <w:szCs w:val="28"/>
        </w:rPr>
        <w:t xml:space="preserve"> з</w:t>
      </w:r>
      <w:r w:rsidRPr="00545441">
        <w:rPr>
          <w:rStyle w:val="11"/>
          <w:sz w:val="28"/>
          <w:szCs w:val="28"/>
        </w:rPr>
        <w:t>адач: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477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оказание практической помощи педагогическим работникам в совершенствовании педагогического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98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выявление, обобщение и распространение положительного педагогического опыта творчески работающих преподавателей;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84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анализ и экспертиза рабочих учебных планов, образовательных программ по специа</w:t>
      </w:r>
      <w:r w:rsidR="007729E3">
        <w:rPr>
          <w:sz w:val="28"/>
          <w:szCs w:val="28"/>
        </w:rPr>
        <w:t>льностям</w:t>
      </w:r>
      <w:r w:rsidRPr="00545441">
        <w:rPr>
          <w:sz w:val="28"/>
          <w:szCs w:val="28"/>
        </w:rPr>
        <w:t>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89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повышение квалификации педагогических работников и подготовка предложений по её совершенствованию;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79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разработка основных направлений методической работы, формирование целей и задач методической службы;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79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обеспечение методического сопровождения учебных программ, разработка учебных, научно-методических и дидактических материалов;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89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 xml:space="preserve">организация опытно-поисковой, инновационной и проектно-исследовательской деятельности, направленной на освоение новых </w:t>
      </w:r>
      <w:r w:rsidRPr="00545441">
        <w:rPr>
          <w:sz w:val="28"/>
          <w:szCs w:val="28"/>
        </w:rPr>
        <w:lastRenderedPageBreak/>
        <w:t>педагогических технологий, разработку авторских программ, апробацию учебно-методических комплексов, новых методик обучения;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89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разработка мероприятий по обобщению и распространению педагогического опыта;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74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участие в аттестации сотрудников колледжа на соответствие занимаемой должности;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79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профессиональное становление молодых (начинающих) преподавателей;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84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организация взаимодействия с другими учебными заведениями, научно- исследовательскими учреждениями с целью обмена опытом и передовыми технологиями в области образования;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79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внедрение в учебный процесс современных учебно-методических и дидактических материалов и программного обеспечения, автоматизированных систем обучения, систем информационного обеспечения занятий, информационно-библиотечных систем. Разработка программного обеспечения для проведения учебных занятий и внедрение их в учебный процесс.</w:t>
      </w:r>
    </w:p>
    <w:p w:rsidR="005D34F9" w:rsidRPr="00545441" w:rsidRDefault="005D34F9" w:rsidP="005D34F9">
      <w:pPr>
        <w:pStyle w:val="a3"/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1.7. Функции методического совета: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79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информационные (состояние учебно-воспитательного процесса, достижения</w:t>
      </w:r>
      <w:r w:rsidR="0036508B">
        <w:rPr>
          <w:sz w:val="28"/>
          <w:szCs w:val="28"/>
        </w:rPr>
        <w:t xml:space="preserve"> </w:t>
      </w:r>
      <w:r w:rsidRPr="00545441">
        <w:rPr>
          <w:sz w:val="28"/>
          <w:szCs w:val="28"/>
        </w:rPr>
        <w:t>педагогической науки);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74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аналитические (анализ результативности деятельности</w:t>
      </w:r>
      <w:r w:rsidR="007729E3">
        <w:rPr>
          <w:sz w:val="28"/>
          <w:szCs w:val="28"/>
        </w:rPr>
        <w:t xml:space="preserve"> организации</w:t>
      </w:r>
      <w:r w:rsidRPr="00545441">
        <w:rPr>
          <w:sz w:val="28"/>
          <w:szCs w:val="28"/>
        </w:rPr>
        <w:t>; обобщение и внедрение передового педагогического опыта, организация наставничества и руководства им; анализ результатов обучения студентов в учебных группах и отделениях);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79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прогностические (перспектива развития, планирование деятельности);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84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проектирование концепции и программы развития методической работы;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74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обучающие (повышение квалификации педагогических работников);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79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организационно-координационные</w:t>
      </w:r>
      <w:r w:rsidR="001F689D">
        <w:rPr>
          <w:sz w:val="28"/>
          <w:szCs w:val="28"/>
        </w:rPr>
        <w:t xml:space="preserve"> </w:t>
      </w:r>
      <w:r w:rsidRPr="00545441">
        <w:rPr>
          <w:sz w:val="28"/>
          <w:szCs w:val="28"/>
        </w:rPr>
        <w:t>(реализация задач методической работы, поставленных на конкретный год и на перспективу, подготовка и проведение семинаров, конкурсов, деловых игр среди педагогов);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70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разработка учебно-методического обеспечения образовательного процесса.</w:t>
      </w:r>
    </w:p>
    <w:p w:rsidR="005D34F9" w:rsidRPr="00545441" w:rsidRDefault="005D34F9" w:rsidP="005D34F9">
      <w:pPr>
        <w:pStyle w:val="a3"/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center"/>
        <w:rPr>
          <w:b/>
          <w:sz w:val="28"/>
          <w:szCs w:val="28"/>
        </w:rPr>
      </w:pPr>
      <w:r w:rsidRPr="00545441">
        <w:rPr>
          <w:b/>
          <w:sz w:val="28"/>
          <w:szCs w:val="28"/>
        </w:rPr>
        <w:t>2. СОСТАВ И ПОРЯДОК РАБОТЫ МЕТОДИЧЕСКОГО СОВЕТА</w:t>
      </w:r>
    </w:p>
    <w:p w:rsidR="005D34F9" w:rsidRPr="00545441" w:rsidRDefault="005D34F9" w:rsidP="005D34F9">
      <w:pPr>
        <w:pStyle w:val="a3"/>
        <w:numPr>
          <w:ilvl w:val="0"/>
          <w:numId w:val="3"/>
        </w:numPr>
        <w:shd w:val="clear" w:color="auto" w:fill="auto"/>
        <w:tabs>
          <w:tab w:val="left" w:pos="462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 xml:space="preserve">Методический совет формируется в составе </w:t>
      </w:r>
      <w:r w:rsidR="007729E3">
        <w:rPr>
          <w:sz w:val="28"/>
          <w:szCs w:val="28"/>
        </w:rPr>
        <w:t>заместителя директора по УВР</w:t>
      </w:r>
      <w:r w:rsidRPr="00545441">
        <w:rPr>
          <w:sz w:val="28"/>
          <w:szCs w:val="28"/>
        </w:rPr>
        <w:t>, заведующих отделениями, руководителя физического воспитания, заведующего библиот</w:t>
      </w:r>
      <w:r w:rsidR="0036508B">
        <w:rPr>
          <w:sz w:val="28"/>
          <w:szCs w:val="28"/>
        </w:rPr>
        <w:t>екой, председателей цикловых</w:t>
      </w:r>
      <w:r w:rsidRPr="00545441">
        <w:rPr>
          <w:sz w:val="28"/>
          <w:szCs w:val="28"/>
        </w:rPr>
        <w:t xml:space="preserve"> комиссий, методистов и других педагогических работников.</w:t>
      </w:r>
    </w:p>
    <w:p w:rsidR="005D34F9" w:rsidRPr="00545441" w:rsidRDefault="005D34F9" w:rsidP="005D34F9">
      <w:pPr>
        <w:pStyle w:val="a3"/>
        <w:numPr>
          <w:ilvl w:val="0"/>
          <w:numId w:val="3"/>
        </w:numPr>
        <w:shd w:val="clear" w:color="auto" w:fill="auto"/>
        <w:tabs>
          <w:tab w:val="left" w:pos="458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Персональный состав методического совета и его председатель утверждаются при</w:t>
      </w:r>
      <w:r w:rsidR="0036508B">
        <w:rPr>
          <w:sz w:val="28"/>
          <w:szCs w:val="28"/>
        </w:rPr>
        <w:t>казом директора образовательной организации</w:t>
      </w:r>
      <w:r w:rsidRPr="00545441">
        <w:rPr>
          <w:sz w:val="28"/>
          <w:szCs w:val="28"/>
        </w:rPr>
        <w:t>.</w:t>
      </w:r>
    </w:p>
    <w:p w:rsidR="005D34F9" w:rsidRPr="00545441" w:rsidRDefault="005D34F9" w:rsidP="005D34F9">
      <w:pPr>
        <w:pStyle w:val="a3"/>
        <w:numPr>
          <w:ilvl w:val="0"/>
          <w:numId w:val="3"/>
        </w:numPr>
        <w:shd w:val="clear" w:color="auto" w:fill="auto"/>
        <w:tabs>
          <w:tab w:val="left" w:pos="462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lastRenderedPageBreak/>
        <w:t>Непосредственное руководство методическим советом осуществляет его председатель, которым является замести</w:t>
      </w:r>
      <w:r w:rsidR="007729E3">
        <w:rPr>
          <w:sz w:val="28"/>
          <w:szCs w:val="28"/>
        </w:rPr>
        <w:t>тель директора по УВР</w:t>
      </w:r>
      <w:r w:rsidRPr="00545441">
        <w:rPr>
          <w:sz w:val="28"/>
          <w:szCs w:val="28"/>
        </w:rPr>
        <w:t>.</w:t>
      </w:r>
    </w:p>
    <w:p w:rsidR="005D34F9" w:rsidRPr="00545441" w:rsidRDefault="005D34F9" w:rsidP="005D34F9">
      <w:pPr>
        <w:pStyle w:val="a3"/>
        <w:numPr>
          <w:ilvl w:val="0"/>
          <w:numId w:val="3"/>
        </w:numPr>
        <w:shd w:val="clear" w:color="auto" w:fill="auto"/>
        <w:tabs>
          <w:tab w:val="left" w:pos="458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Секретарь методического совета назначается из его членов сроком на один год.</w:t>
      </w:r>
    </w:p>
    <w:p w:rsidR="005D34F9" w:rsidRPr="00545441" w:rsidRDefault="005D34F9" w:rsidP="005D34F9">
      <w:pPr>
        <w:pStyle w:val="a3"/>
        <w:numPr>
          <w:ilvl w:val="0"/>
          <w:numId w:val="3"/>
        </w:numPr>
        <w:shd w:val="clear" w:color="auto" w:fill="auto"/>
        <w:tabs>
          <w:tab w:val="left" w:pos="458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План работы методического совета составляется на учебный год, рассматривается на педагогическом совете и утвержда</w:t>
      </w:r>
      <w:r w:rsidR="007729E3">
        <w:rPr>
          <w:sz w:val="28"/>
          <w:szCs w:val="28"/>
        </w:rPr>
        <w:t>ется директором образовательной организации</w:t>
      </w:r>
      <w:r w:rsidRPr="00545441">
        <w:rPr>
          <w:sz w:val="28"/>
          <w:szCs w:val="28"/>
        </w:rPr>
        <w:t>.</w:t>
      </w:r>
    </w:p>
    <w:p w:rsidR="005D34F9" w:rsidRPr="00545441" w:rsidRDefault="005D34F9" w:rsidP="005D34F9">
      <w:pPr>
        <w:pStyle w:val="a3"/>
        <w:numPr>
          <w:ilvl w:val="0"/>
          <w:numId w:val="3"/>
        </w:numPr>
        <w:shd w:val="clear" w:color="auto" w:fill="auto"/>
        <w:tabs>
          <w:tab w:val="left" w:pos="453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Заседания методического совета проводятся в соответствии с планом работы (не  реже одного раза в два месяца).</w:t>
      </w:r>
    </w:p>
    <w:p w:rsidR="005D34F9" w:rsidRPr="00545441" w:rsidRDefault="005D34F9" w:rsidP="005D34F9">
      <w:pPr>
        <w:pStyle w:val="a3"/>
        <w:numPr>
          <w:ilvl w:val="0"/>
          <w:numId w:val="3"/>
        </w:numPr>
        <w:shd w:val="clear" w:color="auto" w:fill="auto"/>
        <w:tabs>
          <w:tab w:val="left" w:pos="458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При методическом совете могут создаваться временные или постоянные комиссии по отдельным вопросам.</w:t>
      </w:r>
    </w:p>
    <w:p w:rsidR="005D34F9" w:rsidRPr="00545441" w:rsidRDefault="005D34F9" w:rsidP="005D34F9">
      <w:pPr>
        <w:pStyle w:val="a3"/>
        <w:numPr>
          <w:ilvl w:val="0"/>
          <w:numId w:val="3"/>
        </w:numPr>
        <w:shd w:val="clear" w:color="auto" w:fill="auto"/>
        <w:tabs>
          <w:tab w:val="left" w:pos="482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Решения методического совета принимаются простым большинством голосов и вступают в силу после утверждени</w:t>
      </w:r>
      <w:r w:rsidR="007729E3">
        <w:rPr>
          <w:sz w:val="28"/>
          <w:szCs w:val="28"/>
        </w:rPr>
        <w:t>я их директором образовательной</w:t>
      </w:r>
      <w:r w:rsidRPr="00545441">
        <w:rPr>
          <w:sz w:val="28"/>
          <w:szCs w:val="28"/>
        </w:rPr>
        <w:t xml:space="preserve"> </w:t>
      </w:r>
      <w:r w:rsidR="007729E3">
        <w:rPr>
          <w:sz w:val="28"/>
          <w:szCs w:val="28"/>
        </w:rPr>
        <w:t>организации</w:t>
      </w:r>
      <w:r w:rsidRPr="00545441">
        <w:rPr>
          <w:sz w:val="28"/>
          <w:szCs w:val="28"/>
        </w:rPr>
        <w:t>. При несогласии председателя с решением членов совета окончательное решение при</w:t>
      </w:r>
      <w:r w:rsidR="007729E3">
        <w:rPr>
          <w:sz w:val="28"/>
          <w:szCs w:val="28"/>
        </w:rPr>
        <w:t>нимает директор образовательной</w:t>
      </w:r>
      <w:r w:rsidRPr="00545441">
        <w:rPr>
          <w:sz w:val="28"/>
          <w:szCs w:val="28"/>
        </w:rPr>
        <w:t xml:space="preserve"> </w:t>
      </w:r>
      <w:r w:rsidR="007729E3">
        <w:rPr>
          <w:sz w:val="28"/>
          <w:szCs w:val="28"/>
        </w:rPr>
        <w:t>организации</w:t>
      </w:r>
      <w:r w:rsidRPr="00545441">
        <w:rPr>
          <w:sz w:val="28"/>
          <w:szCs w:val="28"/>
        </w:rPr>
        <w:t>.</w:t>
      </w:r>
    </w:p>
    <w:p w:rsidR="005D34F9" w:rsidRPr="00545441" w:rsidRDefault="005D34F9" w:rsidP="005D34F9">
      <w:pPr>
        <w:pStyle w:val="a3"/>
        <w:numPr>
          <w:ilvl w:val="0"/>
          <w:numId w:val="3"/>
        </w:numPr>
        <w:shd w:val="clear" w:color="auto" w:fill="auto"/>
        <w:tabs>
          <w:tab w:val="left" w:pos="447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Заседания методического совета оформляются протоколом подписываемым председателем и секретарем и доводятся до сведения пе</w:t>
      </w:r>
      <w:r w:rsidR="007729E3">
        <w:rPr>
          <w:sz w:val="28"/>
          <w:szCs w:val="28"/>
        </w:rPr>
        <w:t>дагогических работников учебной организации</w:t>
      </w:r>
      <w:r w:rsidRPr="00545441">
        <w:rPr>
          <w:sz w:val="28"/>
          <w:szCs w:val="28"/>
        </w:rPr>
        <w:t>.</w:t>
      </w:r>
    </w:p>
    <w:p w:rsidR="005D34F9" w:rsidRPr="00545441" w:rsidRDefault="005D34F9" w:rsidP="005D34F9">
      <w:pPr>
        <w:pStyle w:val="a3"/>
        <w:numPr>
          <w:ilvl w:val="0"/>
          <w:numId w:val="3"/>
        </w:numPr>
        <w:shd w:val="clear" w:color="auto" w:fill="auto"/>
        <w:tabs>
          <w:tab w:val="left" w:pos="558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Члены методического совета обязаны посещать заседания совета, принимать активное участие в его работе, своевременно и точно выполнять возлагаемые на него поручения, вносить предложения по совершенствованию организации учебного процесса.</w:t>
      </w:r>
    </w:p>
    <w:p w:rsidR="005D34F9" w:rsidRPr="00545441" w:rsidRDefault="005D34F9" w:rsidP="005D34F9">
      <w:pPr>
        <w:pStyle w:val="a3"/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2.11. Методический совет в соответствии с но</w:t>
      </w:r>
      <w:r w:rsidR="007729E3">
        <w:rPr>
          <w:sz w:val="28"/>
          <w:szCs w:val="28"/>
        </w:rPr>
        <w:t>менклатурой дел образовательной</w:t>
      </w:r>
      <w:r w:rsidRPr="00545441">
        <w:rPr>
          <w:sz w:val="28"/>
          <w:szCs w:val="28"/>
        </w:rPr>
        <w:t xml:space="preserve"> </w:t>
      </w:r>
      <w:r w:rsidR="007729E3">
        <w:rPr>
          <w:sz w:val="28"/>
          <w:szCs w:val="28"/>
        </w:rPr>
        <w:t>организации</w:t>
      </w:r>
      <w:r w:rsidRPr="00545441">
        <w:rPr>
          <w:sz w:val="28"/>
          <w:szCs w:val="28"/>
        </w:rPr>
        <w:t xml:space="preserve"> ведёт следующую документацию на текущий учебный год: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59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план работы;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54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контрольные экземпляры всей действующей учебно-методической и учебно-программной документации;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69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протоколы заседаний и другие документы, отражающие деятельность совета.</w:t>
      </w:r>
    </w:p>
    <w:p w:rsidR="005D34F9" w:rsidRPr="00545441" w:rsidRDefault="005D34F9" w:rsidP="005D34F9">
      <w:pPr>
        <w:pStyle w:val="a3"/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Необходимость ведения иной документации определяется советом самостоятельно.</w:t>
      </w:r>
    </w:p>
    <w:p w:rsidR="005D34F9" w:rsidRPr="00545441" w:rsidRDefault="005D34F9" w:rsidP="005D3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41">
        <w:rPr>
          <w:sz w:val="28"/>
          <w:szCs w:val="28"/>
        </w:rPr>
        <w:br w:type="page"/>
      </w:r>
      <w:r w:rsidRPr="00545441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РАБОТЫ МЕТОДИЧЕСКОГО СОВЕТА</w:t>
      </w:r>
    </w:p>
    <w:p w:rsidR="005D34F9" w:rsidRPr="00545441" w:rsidRDefault="005D34F9" w:rsidP="005D34F9">
      <w:pPr>
        <w:pStyle w:val="a3"/>
        <w:numPr>
          <w:ilvl w:val="0"/>
          <w:numId w:val="4"/>
        </w:numPr>
        <w:shd w:val="clear" w:color="auto" w:fill="auto"/>
        <w:tabs>
          <w:tab w:val="left" w:pos="433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Анализирует уровень методической работы за прошлый период, определяет проблемы и задачи, составляет план методической работы на учебный год.</w:t>
      </w:r>
    </w:p>
    <w:p w:rsidR="005D34F9" w:rsidRPr="00545441" w:rsidRDefault="0036508B" w:rsidP="005D34F9">
      <w:pPr>
        <w:pStyle w:val="a3"/>
        <w:numPr>
          <w:ilvl w:val="0"/>
          <w:numId w:val="4"/>
        </w:numPr>
        <w:shd w:val="clear" w:color="auto" w:fill="auto"/>
        <w:tabs>
          <w:tab w:val="left" w:pos="433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цикловых</w:t>
      </w:r>
      <w:r w:rsidR="005D34F9" w:rsidRPr="00545441">
        <w:rPr>
          <w:sz w:val="28"/>
          <w:szCs w:val="28"/>
        </w:rPr>
        <w:t xml:space="preserve"> комиссий, «Школ» повышения педагогического мастерства и начинающего преподавателя, готовит методические конференции и семинары.</w:t>
      </w:r>
    </w:p>
    <w:p w:rsidR="005D34F9" w:rsidRPr="00545441" w:rsidRDefault="005D34F9" w:rsidP="005D34F9">
      <w:pPr>
        <w:pStyle w:val="a3"/>
        <w:numPr>
          <w:ilvl w:val="0"/>
          <w:numId w:val="4"/>
        </w:numPr>
        <w:shd w:val="clear" w:color="auto" w:fill="auto"/>
        <w:tabs>
          <w:tab w:val="left" w:pos="438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Разрабатывает программно-методическое обеспечение образовательного процесса, учебно-методическую документацию, рекомендации и предложения, направленные на совершенствование качества подготовки выпускников.</w:t>
      </w:r>
    </w:p>
    <w:p w:rsidR="005D34F9" w:rsidRPr="00545441" w:rsidRDefault="005D34F9" w:rsidP="005D34F9">
      <w:pPr>
        <w:pStyle w:val="a3"/>
        <w:numPr>
          <w:ilvl w:val="0"/>
          <w:numId w:val="4"/>
        </w:numPr>
        <w:shd w:val="clear" w:color="auto" w:fill="auto"/>
        <w:tabs>
          <w:tab w:val="left" w:pos="428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Рассматривает вопросы: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54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создание банка данных передового педагогического опыта, прогрессивных методик;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59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разработка учебно-программной и учебно-методической документации по реализации ФГОС СПО, учебных планов, рабочих программ дисциплин, календарно-тематических планов преподавателей, календарных графиков учебного процесса;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59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приоритетных направлений методической работы образовате</w:t>
      </w:r>
      <w:r w:rsidR="007729E3">
        <w:rPr>
          <w:sz w:val="28"/>
          <w:szCs w:val="28"/>
        </w:rPr>
        <w:t>льной</w:t>
      </w:r>
      <w:r w:rsidR="0036508B">
        <w:rPr>
          <w:sz w:val="28"/>
          <w:szCs w:val="28"/>
        </w:rPr>
        <w:t xml:space="preserve"> </w:t>
      </w:r>
      <w:r w:rsidR="007729E3">
        <w:rPr>
          <w:sz w:val="28"/>
          <w:szCs w:val="28"/>
        </w:rPr>
        <w:t>организации</w:t>
      </w:r>
      <w:r w:rsidR="0036508B">
        <w:rPr>
          <w:sz w:val="28"/>
          <w:szCs w:val="28"/>
        </w:rPr>
        <w:t xml:space="preserve"> и цикловых</w:t>
      </w:r>
      <w:r w:rsidRPr="00545441">
        <w:rPr>
          <w:sz w:val="28"/>
          <w:szCs w:val="28"/>
        </w:rPr>
        <w:t xml:space="preserve"> комиссий, направленных на совершенствование педагогических технологий, методов и средств обучения;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159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организация работы по созданию комплекса учебно-методического обеспечения (КУМО) образовательного процесса;</w:t>
      </w:r>
    </w:p>
    <w:p w:rsidR="005D34F9" w:rsidRPr="00545441" w:rsidRDefault="005D34F9" w:rsidP="005D34F9">
      <w:pPr>
        <w:pStyle w:val="a3"/>
        <w:numPr>
          <w:ilvl w:val="0"/>
          <w:numId w:val="2"/>
        </w:numPr>
        <w:shd w:val="clear" w:color="auto" w:fill="auto"/>
        <w:tabs>
          <w:tab w:val="left" w:pos="381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разработка методических рекомендаций по организации выполнения выпускных квалификационных работ:</w:t>
      </w:r>
    </w:p>
    <w:p w:rsidR="005D34F9" w:rsidRPr="00545441" w:rsidRDefault="005D34F9" w:rsidP="005D34F9">
      <w:pPr>
        <w:pStyle w:val="a3"/>
        <w:shd w:val="clear" w:color="auto" w:fill="auto"/>
        <w:tabs>
          <w:tab w:val="left" w:pos="255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а)</w:t>
      </w:r>
      <w:r w:rsidRPr="00545441">
        <w:rPr>
          <w:sz w:val="28"/>
          <w:szCs w:val="28"/>
        </w:rPr>
        <w:tab/>
        <w:t xml:space="preserve">разработка критериев оценки уровня освоения </w:t>
      </w:r>
      <w:r w:rsidR="009037F8">
        <w:rPr>
          <w:sz w:val="28"/>
          <w:szCs w:val="28"/>
        </w:rPr>
        <w:t>обучающимися</w:t>
      </w:r>
      <w:r w:rsidRPr="00545441">
        <w:rPr>
          <w:sz w:val="28"/>
          <w:szCs w:val="28"/>
        </w:rPr>
        <w:t xml:space="preserve"> материала, предусмотренного учебными программами дисциплин;</w:t>
      </w:r>
    </w:p>
    <w:p w:rsidR="005D34F9" w:rsidRPr="00545441" w:rsidRDefault="005D34F9" w:rsidP="005D34F9">
      <w:pPr>
        <w:pStyle w:val="a3"/>
        <w:shd w:val="clear" w:color="auto" w:fill="auto"/>
        <w:tabs>
          <w:tab w:val="left" w:pos="274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б)</w:t>
      </w:r>
      <w:r w:rsidRPr="00545441">
        <w:rPr>
          <w:sz w:val="28"/>
          <w:szCs w:val="28"/>
        </w:rPr>
        <w:tab/>
        <w:t>разработка критериев оценки уровня практических умений;</w:t>
      </w:r>
    </w:p>
    <w:p w:rsidR="005D34F9" w:rsidRPr="00545441" w:rsidRDefault="005D34F9" w:rsidP="005D34F9">
      <w:pPr>
        <w:pStyle w:val="a3"/>
        <w:shd w:val="clear" w:color="auto" w:fill="auto"/>
        <w:tabs>
          <w:tab w:val="left" w:pos="260"/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в)</w:t>
      </w:r>
      <w:r w:rsidRPr="00545441">
        <w:rPr>
          <w:sz w:val="28"/>
          <w:szCs w:val="28"/>
        </w:rPr>
        <w:tab/>
        <w:t>разработка критериев оценки уровня знаний, умений, компетенций и умения  решать ситуационные (профессиональные) задачи;</w:t>
      </w:r>
    </w:p>
    <w:p w:rsidR="005D34F9" w:rsidRPr="00545441" w:rsidRDefault="005D34F9" w:rsidP="005D34F9">
      <w:pPr>
        <w:pStyle w:val="a3"/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 xml:space="preserve">внедрение в образовательный процесс передовых педагогических технологий; совершенствование форм и методов обучения, воспитания и контроля знаний и умений </w:t>
      </w:r>
      <w:r w:rsidR="009037F8">
        <w:rPr>
          <w:sz w:val="28"/>
          <w:szCs w:val="28"/>
        </w:rPr>
        <w:t>обучающихся</w:t>
      </w:r>
      <w:r w:rsidRPr="00545441">
        <w:rPr>
          <w:sz w:val="28"/>
          <w:szCs w:val="28"/>
        </w:rPr>
        <w:t>;</w:t>
      </w:r>
    </w:p>
    <w:p w:rsidR="005D34F9" w:rsidRPr="00545441" w:rsidRDefault="005D34F9" w:rsidP="005D34F9">
      <w:pPr>
        <w:pStyle w:val="a3"/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разработка мероприятий, направленных на повышение профессионального мастерства преподавателей;</w:t>
      </w:r>
    </w:p>
    <w:p w:rsidR="005D34F9" w:rsidRPr="00545441" w:rsidRDefault="005D34F9" w:rsidP="005D34F9">
      <w:pPr>
        <w:pStyle w:val="a3"/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 xml:space="preserve">организация разработки единых критериев оценки подготовленности </w:t>
      </w:r>
      <w:r w:rsidR="009037F8">
        <w:rPr>
          <w:sz w:val="28"/>
          <w:szCs w:val="28"/>
        </w:rPr>
        <w:t>обучающихся</w:t>
      </w:r>
      <w:r w:rsidRPr="00545441">
        <w:rPr>
          <w:sz w:val="28"/>
          <w:szCs w:val="28"/>
        </w:rPr>
        <w:t xml:space="preserve">, тестовых контрольных заданий по дисциплинам для проверки знаний, умений и компетенций </w:t>
      </w:r>
      <w:r w:rsidR="009037F8">
        <w:rPr>
          <w:sz w:val="28"/>
          <w:szCs w:val="28"/>
        </w:rPr>
        <w:t>обучающихся</w:t>
      </w:r>
      <w:r w:rsidRPr="00545441">
        <w:rPr>
          <w:sz w:val="28"/>
          <w:szCs w:val="28"/>
        </w:rPr>
        <w:t>;</w:t>
      </w:r>
    </w:p>
    <w:p w:rsidR="005D34F9" w:rsidRPr="00545441" w:rsidRDefault="005D34F9" w:rsidP="005D34F9">
      <w:pPr>
        <w:pStyle w:val="a3"/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разработка учебно-программного обеспечения дисциплин, междисциплинарных курсов, профессиональных модулей, практик;</w:t>
      </w:r>
    </w:p>
    <w:p w:rsidR="005D34F9" w:rsidRPr="00545441" w:rsidRDefault="005D34F9" w:rsidP="005D34F9">
      <w:pPr>
        <w:pStyle w:val="a3"/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 xml:space="preserve">выработка единых требований для проведения текущего контроля знаний и промежуточной аттестации </w:t>
      </w:r>
      <w:r w:rsidR="009037F8">
        <w:rPr>
          <w:sz w:val="28"/>
          <w:szCs w:val="28"/>
        </w:rPr>
        <w:t>обучающихся</w:t>
      </w:r>
      <w:r w:rsidRPr="00545441">
        <w:rPr>
          <w:sz w:val="28"/>
          <w:szCs w:val="28"/>
        </w:rPr>
        <w:t>;</w:t>
      </w:r>
    </w:p>
    <w:p w:rsidR="005D34F9" w:rsidRPr="00545441" w:rsidRDefault="005D34F9" w:rsidP="005D34F9">
      <w:pPr>
        <w:pStyle w:val="a3"/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lastRenderedPageBreak/>
        <w:t>рассмотрение проектов Положений о проведении конкурсов, смотров, олимпиад и т.д.;</w:t>
      </w:r>
    </w:p>
    <w:p w:rsidR="005D34F9" w:rsidRPr="00545441" w:rsidRDefault="005D34F9" w:rsidP="005D34F9">
      <w:pPr>
        <w:pStyle w:val="a3"/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организация и проведение открытых уроков, семинаров-практикумов, конференций и т.д. с целью обмена и распространения передового педагогического опыта.</w:t>
      </w:r>
    </w:p>
    <w:p w:rsidR="005D34F9" w:rsidRPr="00545441" w:rsidRDefault="005D34F9" w:rsidP="005D34F9">
      <w:pPr>
        <w:pStyle w:val="a3"/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</w:p>
    <w:p w:rsidR="005D34F9" w:rsidRPr="00545441" w:rsidRDefault="005D34F9" w:rsidP="005D34F9">
      <w:pPr>
        <w:pStyle w:val="a3"/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both"/>
        <w:rPr>
          <w:b/>
          <w:sz w:val="28"/>
          <w:szCs w:val="28"/>
        </w:rPr>
      </w:pPr>
      <w:r w:rsidRPr="00545441">
        <w:rPr>
          <w:b/>
          <w:sz w:val="28"/>
          <w:szCs w:val="28"/>
        </w:rPr>
        <w:t>4. ПРАВА МЕТОДИЧЕСКОГО СОВЕТА</w:t>
      </w:r>
    </w:p>
    <w:p w:rsidR="005D34F9" w:rsidRPr="00545441" w:rsidRDefault="005D34F9" w:rsidP="005D34F9">
      <w:pPr>
        <w:pStyle w:val="a3"/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Методический совет имеет право:</w:t>
      </w:r>
    </w:p>
    <w:p w:rsidR="005D34F9" w:rsidRPr="00545441" w:rsidRDefault="005D34F9" w:rsidP="005D34F9">
      <w:pPr>
        <w:pStyle w:val="a3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выдвигать предложения об улучшении учебного процесса в колледже; ставить вопрос о публикации материалов о передовом педагогическом опыте, накопленных</w:t>
      </w:r>
      <w:r w:rsidR="001F689D">
        <w:rPr>
          <w:sz w:val="28"/>
          <w:szCs w:val="28"/>
        </w:rPr>
        <w:t xml:space="preserve"> в </w:t>
      </w:r>
      <w:r w:rsidRPr="00545441">
        <w:rPr>
          <w:sz w:val="28"/>
          <w:szCs w:val="28"/>
        </w:rPr>
        <w:t>ЦК;</w:t>
      </w:r>
    </w:p>
    <w:p w:rsidR="005D34F9" w:rsidRPr="00545441" w:rsidRDefault="005D34F9" w:rsidP="005D34F9">
      <w:pPr>
        <w:pStyle w:val="a3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ставить вопрос перед администрацией колледжа о поощрении педагогов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5D34F9" w:rsidRPr="00545441" w:rsidRDefault="005D34F9" w:rsidP="005D34F9">
      <w:pPr>
        <w:pStyle w:val="a3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рекомендовать педагогическим работникам различные формы повышения квалификации; выдвигать их кандидатуры  для участия в различных конкурсах.</w:t>
      </w:r>
    </w:p>
    <w:p w:rsidR="005D34F9" w:rsidRPr="00545441" w:rsidRDefault="005D34F9" w:rsidP="005D34F9">
      <w:pPr>
        <w:pStyle w:val="a3"/>
        <w:shd w:val="clear" w:color="auto" w:fill="auto"/>
        <w:tabs>
          <w:tab w:val="left" w:pos="1134"/>
        </w:tabs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5D34F9" w:rsidRPr="00545441" w:rsidRDefault="0036508B" w:rsidP="005D34F9">
      <w:pPr>
        <w:pStyle w:val="a3"/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5. КОНТРОЛЬ ЗА</w:t>
      </w:r>
      <w:r w:rsidR="005D34F9" w:rsidRPr="00545441">
        <w:rPr>
          <w:b/>
          <w:sz w:val="28"/>
          <w:szCs w:val="28"/>
        </w:rPr>
        <w:t xml:space="preserve"> ДЕЯТЕЛЬНОСТЬЮ </w:t>
      </w:r>
      <w:proofErr w:type="gramStart"/>
      <w:r w:rsidR="005D34F9" w:rsidRPr="00545441">
        <w:rPr>
          <w:b/>
          <w:sz w:val="28"/>
          <w:szCs w:val="28"/>
        </w:rPr>
        <w:t>МЕТОДИЧЕСКОГО  СОВЕТА</w:t>
      </w:r>
      <w:proofErr w:type="gramEnd"/>
    </w:p>
    <w:p w:rsidR="005D34F9" w:rsidRPr="00545441" w:rsidRDefault="005D34F9" w:rsidP="005D34F9">
      <w:pPr>
        <w:pStyle w:val="a3"/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В своей деятельности методический совет подотчётен педагогическому совету колледжа, несет ответственность за принятые решения и их реализацию. Решения и рекомендации методического совета в пределах его полномочий служат основанием для приказов и распоряжений администрации. Методический совет постоянно информирует педагогический коллектив о ходе и результатах своей деятельности.</w:t>
      </w:r>
    </w:p>
    <w:p w:rsidR="005D34F9" w:rsidRPr="00545441" w:rsidRDefault="005D34F9" w:rsidP="005D34F9">
      <w:pPr>
        <w:pStyle w:val="a3"/>
        <w:shd w:val="clear" w:color="auto" w:fill="auto"/>
        <w:tabs>
          <w:tab w:val="left" w:pos="1134"/>
        </w:tabs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545441">
        <w:rPr>
          <w:sz w:val="28"/>
          <w:szCs w:val="28"/>
        </w:rPr>
        <w:t>Контроль над деятельностью методического совета осуществляется директором ОО в соответствии с планом методической работы и планом контроля учебно-методической работы.</w:t>
      </w:r>
    </w:p>
    <w:p w:rsidR="005D34F9" w:rsidRPr="00545441" w:rsidRDefault="005D34F9" w:rsidP="005D34F9">
      <w:pPr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545441">
        <w:rPr>
          <w:rFonts w:ascii="Times New Roman" w:hAnsi="Times New Roman" w:cs="Times New Roman"/>
          <w:sz w:val="28"/>
          <w:szCs w:val="28"/>
        </w:rPr>
        <w:br w:type="page"/>
      </w:r>
    </w:p>
    <w:p w:rsidR="008C457A" w:rsidRDefault="008C457A"/>
    <w:sectPr w:rsidR="008C457A" w:rsidSect="008C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48EC644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7AA97C1F"/>
    <w:multiLevelType w:val="hybridMultilevel"/>
    <w:tmpl w:val="24D8E62C"/>
    <w:lvl w:ilvl="0" w:tplc="AB4882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34F9"/>
    <w:rsid w:val="00180CB7"/>
    <w:rsid w:val="001F689D"/>
    <w:rsid w:val="002043A5"/>
    <w:rsid w:val="002E2FB7"/>
    <w:rsid w:val="0036508B"/>
    <w:rsid w:val="003E5DE7"/>
    <w:rsid w:val="00521227"/>
    <w:rsid w:val="00581137"/>
    <w:rsid w:val="005D34F9"/>
    <w:rsid w:val="007729E3"/>
    <w:rsid w:val="00781DD7"/>
    <w:rsid w:val="007E5250"/>
    <w:rsid w:val="008C457A"/>
    <w:rsid w:val="009037F8"/>
    <w:rsid w:val="00A07D24"/>
    <w:rsid w:val="00BE2E53"/>
    <w:rsid w:val="00C0627B"/>
    <w:rsid w:val="00C813AE"/>
    <w:rsid w:val="00D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B6F0A-D249-46B8-8A3C-9A609780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5D34F9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5D34F9"/>
    <w:rPr>
      <w:rFonts w:ascii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11">
    <w:name w:val="Основной текст + 11"/>
    <w:aliases w:val="5 pt,Полужирный"/>
    <w:rsid w:val="005D34F9"/>
    <w:rPr>
      <w:rFonts w:ascii="Times New Roman" w:hAnsi="Times New Roman" w:cs="Times New Roman"/>
      <w:b/>
      <w:bCs/>
      <w:spacing w:val="8"/>
      <w:sz w:val="21"/>
      <w:szCs w:val="21"/>
    </w:rPr>
  </w:style>
  <w:style w:type="paragraph" w:styleId="a3">
    <w:name w:val="Body Text"/>
    <w:basedOn w:val="a"/>
    <w:link w:val="1"/>
    <w:rsid w:val="005D34F9"/>
    <w:pPr>
      <w:shd w:val="clear" w:color="auto" w:fill="FFFFFF"/>
      <w:spacing w:after="0" w:line="274" w:lineRule="exact"/>
      <w:ind w:hanging="440"/>
    </w:pPr>
    <w:rPr>
      <w:rFonts w:ascii="Times New Roman" w:hAnsi="Times New Roman" w:cs="Times New Roman"/>
      <w:spacing w:val="5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5D34F9"/>
  </w:style>
  <w:style w:type="paragraph" w:customStyle="1" w:styleId="30">
    <w:name w:val="Основной текст (3)"/>
    <w:basedOn w:val="a"/>
    <w:link w:val="3"/>
    <w:rsid w:val="005D34F9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b/>
      <w:bCs/>
      <w:spacing w:val="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HP</cp:lastModifiedBy>
  <cp:revision>15</cp:revision>
  <cp:lastPrinted>2014-09-02T05:13:00Z</cp:lastPrinted>
  <dcterms:created xsi:type="dcterms:W3CDTF">2014-08-28T13:02:00Z</dcterms:created>
  <dcterms:modified xsi:type="dcterms:W3CDTF">2020-04-20T19:11:00Z</dcterms:modified>
</cp:coreProperties>
</file>